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F95" w:rsidRPr="00020F95" w:rsidRDefault="00DF7B77" w:rsidP="00020F95">
      <w:pPr>
        <w:jc w:val="both"/>
        <w:rPr>
          <w:b/>
          <w:sz w:val="28"/>
          <w:szCs w:val="28"/>
          <w:lang w:val="el-GR"/>
        </w:rPr>
      </w:pPr>
      <w:r>
        <w:rPr>
          <w:b/>
          <w:sz w:val="28"/>
          <w:szCs w:val="28"/>
          <w:lang w:val="el-GR"/>
        </w:rPr>
        <w:t xml:space="preserve">Προκήρυξη </w:t>
      </w:r>
      <w:r w:rsidRPr="00DF7B77">
        <w:rPr>
          <w:b/>
          <w:sz w:val="28"/>
          <w:szCs w:val="28"/>
          <w:lang w:val="el-GR"/>
        </w:rPr>
        <w:t>1</w:t>
      </w:r>
      <w:r>
        <w:rPr>
          <w:b/>
          <w:sz w:val="28"/>
          <w:szCs w:val="28"/>
          <w:lang w:val="el-GR"/>
        </w:rPr>
        <w:t xml:space="preserve"> θέσ</w:t>
      </w:r>
      <w:r>
        <w:rPr>
          <w:b/>
          <w:sz w:val="28"/>
          <w:szCs w:val="28"/>
          <w:lang w:val="el-GR" w:bidi="ar-EG"/>
        </w:rPr>
        <w:t>ης</w:t>
      </w:r>
      <w:r>
        <w:rPr>
          <w:b/>
          <w:sz w:val="28"/>
          <w:szCs w:val="28"/>
          <w:lang w:val="el-GR"/>
        </w:rPr>
        <w:t xml:space="preserve"> </w:t>
      </w:r>
      <w:r w:rsidR="00020F95" w:rsidRPr="00020F95">
        <w:rPr>
          <w:b/>
          <w:sz w:val="28"/>
          <w:szCs w:val="28"/>
          <w:lang w:val="el-GR"/>
        </w:rPr>
        <w:t>εργασίας για την στελέχωση της ομάδας Παιδικής Προστασίας στην Ασφαλή Ζώνη Φιλοξενίας Ασυνόδευτων Αν</w:t>
      </w:r>
      <w:r>
        <w:rPr>
          <w:b/>
          <w:sz w:val="28"/>
          <w:szCs w:val="28"/>
          <w:lang w:val="el-GR"/>
        </w:rPr>
        <w:t xml:space="preserve">ηλίκων της ΜΚΟ </w:t>
      </w:r>
      <w:proofErr w:type="spellStart"/>
      <w:r>
        <w:rPr>
          <w:b/>
          <w:sz w:val="28"/>
          <w:szCs w:val="28"/>
          <w:lang w:val="el-GR"/>
        </w:rPr>
        <w:t>Άρσις</w:t>
      </w:r>
      <w:proofErr w:type="spellEnd"/>
      <w:r>
        <w:rPr>
          <w:b/>
          <w:sz w:val="28"/>
          <w:szCs w:val="28"/>
          <w:lang w:val="el-GR"/>
        </w:rPr>
        <w:t xml:space="preserve"> στη Δράμα</w:t>
      </w:r>
    </w:p>
    <w:p w:rsidR="00020F95" w:rsidRDefault="00020F95" w:rsidP="00020F95">
      <w:pPr>
        <w:rPr>
          <w:lang w:val="el-GR"/>
        </w:rPr>
      </w:pPr>
      <w:r>
        <w:rPr>
          <w:lang w:val="en-US"/>
        </w:rPr>
        <w:t>H</w:t>
      </w:r>
      <w:r w:rsidRPr="000E5745">
        <w:rPr>
          <w:lang w:val="el-GR"/>
        </w:rPr>
        <w:t xml:space="preserve"> </w:t>
      </w:r>
      <w:r w:rsidRPr="00020F95">
        <w:rPr>
          <w:lang w:val="el-GR"/>
        </w:rPr>
        <w:t>ΑΡΣΙΣ-Κοινωνική Οργάνωση</w:t>
      </w:r>
      <w:r w:rsidR="00A56BC7">
        <w:rPr>
          <w:lang w:val="el-GR"/>
        </w:rPr>
        <w:t xml:space="preserve"> Υποστήριξης Νέων, προκηρύσσει 1 νέα θέση</w:t>
      </w:r>
      <w:r w:rsidRPr="00020F95">
        <w:rPr>
          <w:lang w:val="el-GR"/>
        </w:rPr>
        <w:t xml:space="preserve"> εργασίας για την στελέχωση </w:t>
      </w:r>
      <w:r w:rsidR="00F20887">
        <w:rPr>
          <w:lang w:val="el-GR"/>
        </w:rPr>
        <w:t xml:space="preserve">κοινωνικής υπηρεσίας </w:t>
      </w:r>
      <w:r w:rsidR="00026520">
        <w:rPr>
          <w:lang w:val="el-GR"/>
        </w:rPr>
        <w:t xml:space="preserve">για την παιδική προστασία </w:t>
      </w:r>
      <w:r w:rsidRPr="00020F95">
        <w:rPr>
          <w:lang w:val="el-GR"/>
        </w:rPr>
        <w:t>στην Ασφαλή Ζώνη για Ασυνόδευτους Ανηλίκους</w:t>
      </w:r>
      <w:r w:rsidR="00DF7B77">
        <w:rPr>
          <w:lang w:val="el-GR"/>
        </w:rPr>
        <w:t xml:space="preserve"> στη Δράμα</w:t>
      </w:r>
      <w:r w:rsidR="004C3CC4" w:rsidRPr="00D003CB">
        <w:rPr>
          <w:lang w:val="el-GR"/>
        </w:rPr>
        <w:t>,</w:t>
      </w:r>
      <w:r w:rsidRPr="00020F95">
        <w:rPr>
          <w:lang w:val="el-GR"/>
        </w:rPr>
        <w:t xml:space="preserve"> στο πλαίσιο του προγράμματος του Διεθνούς Οργανισμού Μετανάστευσης </w:t>
      </w:r>
      <w:r>
        <w:rPr>
          <w:lang w:val="el-GR"/>
        </w:rPr>
        <w:t>(ΔΟΜ)</w:t>
      </w:r>
      <w:r w:rsidR="00D003CB" w:rsidRPr="00D003CB">
        <w:rPr>
          <w:lang w:val="el-GR"/>
        </w:rPr>
        <w:t>,</w:t>
      </w:r>
      <w:r>
        <w:rPr>
          <w:lang w:val="el-GR"/>
        </w:rPr>
        <w:t xml:space="preserve"> </w:t>
      </w:r>
      <w:r w:rsidRPr="00020F95">
        <w:rPr>
          <w:lang w:val="el-GR"/>
        </w:rPr>
        <w:t xml:space="preserve">με χρηματοδότηση της Πολιτικής Προστασίας Ανθρωπιστικής Βοήθειας της Ευρωπαϊκής Ένωσης.  </w:t>
      </w:r>
      <w:bookmarkStart w:id="0" w:name="_GoBack"/>
      <w:bookmarkEnd w:id="0"/>
    </w:p>
    <w:p w:rsidR="007E130A" w:rsidRPr="00180B5D" w:rsidRDefault="000F5908" w:rsidP="00020F95">
      <w:pPr>
        <w:rPr>
          <w:lang w:val="el-GR"/>
        </w:rPr>
      </w:pPr>
      <w:r>
        <w:rPr>
          <w:lang w:val="el-GR"/>
        </w:rPr>
        <w:t xml:space="preserve">Η διάρκεια της πρόσληψης θα είναι έως τις 31/12/2018, με πιθανότητα ανανέωσης. </w:t>
      </w:r>
    </w:p>
    <w:tbl>
      <w:tblPr>
        <w:tblW w:w="9791" w:type="dxa"/>
        <w:tblInd w:w="-464" w:type="dxa"/>
        <w:tblLayout w:type="fixed"/>
        <w:tblLook w:val="0000" w:firstRow="0" w:lastRow="0" w:firstColumn="0" w:lastColumn="0" w:noHBand="0" w:noVBand="0"/>
      </w:tblPr>
      <w:tblGrid>
        <w:gridCol w:w="5392"/>
        <w:gridCol w:w="4399"/>
      </w:tblGrid>
      <w:tr w:rsidR="006C3D5E" w:rsidRPr="00020F95" w:rsidTr="00A47D16">
        <w:trPr>
          <w:trHeight w:val="2853"/>
        </w:trPr>
        <w:tc>
          <w:tcPr>
            <w:tcW w:w="9791" w:type="dxa"/>
            <w:gridSpan w:val="2"/>
            <w:tcBorders>
              <w:top w:val="single" w:sz="4" w:space="0" w:color="000000"/>
              <w:left w:val="single" w:sz="4" w:space="0" w:color="000000"/>
              <w:bottom w:val="single" w:sz="4" w:space="0" w:color="000000"/>
              <w:right w:val="single" w:sz="4" w:space="0" w:color="000000"/>
            </w:tcBorders>
          </w:tcPr>
          <w:p w:rsidR="00884625" w:rsidRPr="00DA4A54" w:rsidRDefault="00665D21" w:rsidP="00DA4A54">
            <w:pPr>
              <w:jc w:val="both"/>
              <w:rPr>
                <w:b/>
                <w:sz w:val="24"/>
                <w:szCs w:val="24"/>
                <w:lang w:val="el-GR"/>
              </w:rPr>
            </w:pPr>
            <w:r w:rsidRPr="007D4629">
              <w:rPr>
                <w:b/>
                <w:sz w:val="24"/>
                <w:szCs w:val="24"/>
                <w:lang w:val="el-GR"/>
              </w:rPr>
              <w:t>Προκηρυσ</w:t>
            </w:r>
            <w:r w:rsidR="00600115" w:rsidRPr="007D4629">
              <w:rPr>
                <w:b/>
                <w:sz w:val="24"/>
                <w:szCs w:val="24"/>
                <w:lang w:val="el-GR"/>
              </w:rPr>
              <w:t>σόμενες</w:t>
            </w:r>
            <w:r w:rsidR="00884625" w:rsidRPr="007D4629">
              <w:rPr>
                <w:b/>
                <w:sz w:val="24"/>
                <w:szCs w:val="24"/>
                <w:lang w:val="el-GR"/>
              </w:rPr>
              <w:t xml:space="preserve"> </w:t>
            </w:r>
            <w:r w:rsidR="00A47D16" w:rsidRPr="007D4629">
              <w:rPr>
                <w:b/>
                <w:sz w:val="24"/>
                <w:szCs w:val="24"/>
                <w:lang w:val="el-GR"/>
              </w:rPr>
              <w:t xml:space="preserve"> </w:t>
            </w:r>
            <w:r w:rsidR="00884625" w:rsidRPr="007D4629">
              <w:rPr>
                <w:b/>
                <w:sz w:val="24"/>
                <w:szCs w:val="24"/>
                <w:lang w:val="el-GR"/>
              </w:rPr>
              <w:t>θέσ</w:t>
            </w:r>
            <w:r w:rsidR="00600115" w:rsidRPr="007D4629">
              <w:rPr>
                <w:b/>
                <w:sz w:val="24"/>
                <w:szCs w:val="24"/>
                <w:lang w:val="el-GR"/>
              </w:rPr>
              <w:t>εις</w:t>
            </w:r>
            <w:r w:rsidR="006C3D5E" w:rsidRPr="007D4629">
              <w:rPr>
                <w:b/>
                <w:sz w:val="24"/>
                <w:szCs w:val="24"/>
                <w:lang w:val="el-GR"/>
              </w:rPr>
              <w:t xml:space="preserve"> Εργασίας:</w:t>
            </w:r>
            <w:r w:rsidR="00641160" w:rsidRPr="007D4629">
              <w:rPr>
                <w:b/>
                <w:sz w:val="24"/>
                <w:szCs w:val="24"/>
                <w:lang w:val="el-GR"/>
              </w:rPr>
              <w:t xml:space="preserve"> </w:t>
            </w:r>
          </w:p>
          <w:p w:rsidR="00884625" w:rsidRDefault="00A47D16" w:rsidP="00A47D16">
            <w:pPr>
              <w:spacing w:after="0"/>
              <w:jc w:val="both"/>
              <w:rPr>
                <w:lang w:val="el-GR"/>
              </w:rPr>
            </w:pPr>
            <w:r>
              <w:rPr>
                <w:lang w:val="el-GR"/>
              </w:rPr>
              <w:t xml:space="preserve"> </w:t>
            </w:r>
            <w:r w:rsidR="00020F95">
              <w:rPr>
                <w:lang w:val="el-GR"/>
              </w:rPr>
              <w:t xml:space="preserve">Κοινωνικός Λειτουργός/ </w:t>
            </w:r>
            <w:r w:rsidR="00884625">
              <w:rPr>
                <w:lang w:val="el-GR"/>
              </w:rPr>
              <w:t xml:space="preserve">Κοινωνικός Επιστήμονας </w:t>
            </w:r>
            <w:r w:rsidR="00DA4A54">
              <w:rPr>
                <w:lang w:val="el-GR"/>
              </w:rPr>
              <w:t xml:space="preserve">, Αριθμός θέσεων ( 1 </w:t>
            </w:r>
            <w:r w:rsidR="007D4629">
              <w:rPr>
                <w:lang w:val="el-GR"/>
              </w:rPr>
              <w:t>)</w:t>
            </w:r>
          </w:p>
          <w:p w:rsidR="00884625" w:rsidRPr="00884625" w:rsidRDefault="00A47D16" w:rsidP="00AB79E6">
            <w:pPr>
              <w:spacing w:after="0"/>
              <w:jc w:val="both"/>
              <w:rPr>
                <w:lang w:val="el-GR"/>
              </w:rPr>
            </w:pPr>
            <w:r>
              <w:rPr>
                <w:lang w:val="el-GR"/>
              </w:rPr>
              <w:t xml:space="preserve"> </w:t>
            </w:r>
            <w:r w:rsidR="00020F95">
              <w:rPr>
                <w:lang w:val="el-GR"/>
              </w:rPr>
              <w:t>Ψυχολόγος</w:t>
            </w:r>
            <w:r w:rsidR="007D4629">
              <w:rPr>
                <w:lang w:val="el-GR"/>
              </w:rPr>
              <w:t xml:space="preserve"> , Αριθμός θέσεων ( </w:t>
            </w:r>
            <w:r w:rsidR="00DA4A54" w:rsidRPr="00DA4A54">
              <w:rPr>
                <w:lang w:val="el-GR"/>
              </w:rPr>
              <w:t>1</w:t>
            </w:r>
            <w:r w:rsidR="007D4629">
              <w:rPr>
                <w:lang w:val="el-GR"/>
              </w:rPr>
              <w:t xml:space="preserve"> )</w:t>
            </w:r>
          </w:p>
        </w:tc>
      </w:tr>
      <w:tr w:rsidR="00AB79E6" w:rsidRPr="006F3641" w:rsidTr="00AB79E6">
        <w:trPr>
          <w:trHeight w:val="339"/>
        </w:trPr>
        <w:tc>
          <w:tcPr>
            <w:tcW w:w="9791" w:type="dxa"/>
            <w:gridSpan w:val="2"/>
            <w:tcBorders>
              <w:top w:val="single" w:sz="4" w:space="0" w:color="000000"/>
              <w:left w:val="single" w:sz="4" w:space="0" w:color="000000"/>
              <w:bottom w:val="single" w:sz="4" w:space="0" w:color="000000"/>
              <w:right w:val="single" w:sz="4" w:space="0" w:color="000000"/>
            </w:tcBorders>
          </w:tcPr>
          <w:p w:rsidR="00AB79E6" w:rsidRPr="00020F95" w:rsidRDefault="00AB79E6" w:rsidP="00020F95">
            <w:pPr>
              <w:rPr>
                <w:lang w:val="el-GR"/>
              </w:rPr>
            </w:pPr>
            <w:r>
              <w:rPr>
                <w:b/>
                <w:lang w:val="el-GR"/>
              </w:rPr>
              <w:t xml:space="preserve">Επιχειρησιακό κέντρο </w:t>
            </w:r>
            <w:r w:rsidRPr="00020F95">
              <w:rPr>
                <w:b/>
                <w:lang w:val="el-GR"/>
              </w:rPr>
              <w:t>:</w:t>
            </w:r>
            <w:r w:rsidRPr="006251D5">
              <w:rPr>
                <w:b/>
                <w:lang w:val="el-GR"/>
              </w:rPr>
              <w:t xml:space="preserve"> </w:t>
            </w:r>
            <w:r w:rsidR="00020F95" w:rsidRPr="00020F95">
              <w:rPr>
                <w:lang w:val="el-GR"/>
              </w:rPr>
              <w:t xml:space="preserve">Ασφαλή Ζώνη Φιλοξενίας Ασυνόδευτων Ανηλίκων της ΜΚΟ Άρσις στην Καβάλα. </w:t>
            </w:r>
          </w:p>
        </w:tc>
      </w:tr>
      <w:tr w:rsidR="006C3D5E" w:rsidRPr="006251D5" w:rsidTr="00AB79E6">
        <w:trPr>
          <w:trHeight w:val="465"/>
        </w:trPr>
        <w:tc>
          <w:tcPr>
            <w:tcW w:w="5392" w:type="dxa"/>
            <w:tcBorders>
              <w:top w:val="single" w:sz="4" w:space="0" w:color="000000"/>
              <w:left w:val="single" w:sz="4" w:space="0" w:color="000000"/>
              <w:bottom w:val="single" w:sz="4" w:space="0" w:color="000000"/>
            </w:tcBorders>
          </w:tcPr>
          <w:p w:rsidR="006C3D5E" w:rsidRPr="006251D5" w:rsidRDefault="006C3D5E" w:rsidP="00AB79E6">
            <w:pPr>
              <w:spacing w:after="0"/>
              <w:jc w:val="both"/>
              <w:rPr>
                <w:b/>
                <w:lang w:val="el-GR"/>
              </w:rPr>
            </w:pPr>
            <w:r w:rsidRPr="006251D5">
              <w:rPr>
                <w:b/>
                <w:lang w:val="el-GR"/>
              </w:rPr>
              <w:t>Περιοχή</w:t>
            </w:r>
            <w:r w:rsidRPr="006251D5">
              <w:rPr>
                <w:b/>
              </w:rPr>
              <w:t>:</w:t>
            </w:r>
            <w:r w:rsidR="00020F95">
              <w:rPr>
                <w:lang w:val="el-GR"/>
              </w:rPr>
              <w:t xml:space="preserve"> Βόρεια Ελλάδα</w:t>
            </w:r>
          </w:p>
        </w:tc>
        <w:tc>
          <w:tcPr>
            <w:tcW w:w="4399" w:type="dxa"/>
            <w:tcBorders>
              <w:top w:val="single" w:sz="4" w:space="0" w:color="000000"/>
              <w:left w:val="single" w:sz="4" w:space="0" w:color="000000"/>
              <w:bottom w:val="single" w:sz="4" w:space="0" w:color="000000"/>
              <w:right w:val="single" w:sz="4" w:space="0" w:color="000000"/>
            </w:tcBorders>
          </w:tcPr>
          <w:p w:rsidR="006C3D5E" w:rsidRPr="006251D5" w:rsidRDefault="00E92040" w:rsidP="00AB79E6">
            <w:pPr>
              <w:spacing w:after="0"/>
              <w:jc w:val="both"/>
              <w:rPr>
                <w:lang w:val="el-GR"/>
              </w:rPr>
            </w:pPr>
            <w:r w:rsidRPr="006251D5">
              <w:rPr>
                <w:b/>
                <w:lang w:val="el-GR"/>
              </w:rPr>
              <w:t>Νομ</w:t>
            </w:r>
            <w:r w:rsidR="00020F95">
              <w:rPr>
                <w:b/>
                <w:lang w:val="el-GR"/>
              </w:rPr>
              <w:t>ός</w:t>
            </w:r>
            <w:r w:rsidR="006C3D5E" w:rsidRPr="006251D5">
              <w:rPr>
                <w:b/>
                <w:lang w:val="el-GR"/>
              </w:rPr>
              <w:t xml:space="preserve">: </w:t>
            </w:r>
            <w:r w:rsidR="00DF7B77">
              <w:rPr>
                <w:lang w:val="el-GR"/>
              </w:rPr>
              <w:t>Δράμας</w:t>
            </w:r>
          </w:p>
        </w:tc>
      </w:tr>
      <w:tr w:rsidR="006C3D5E" w:rsidRPr="006251D5" w:rsidTr="006C3D5E">
        <w:trPr>
          <w:trHeight w:val="207"/>
        </w:trPr>
        <w:tc>
          <w:tcPr>
            <w:tcW w:w="5392" w:type="dxa"/>
            <w:tcBorders>
              <w:top w:val="single" w:sz="4" w:space="0" w:color="000000"/>
              <w:left w:val="single" w:sz="4" w:space="0" w:color="000000"/>
              <w:bottom w:val="single" w:sz="4" w:space="0" w:color="000000"/>
              <w:right w:val="single" w:sz="4" w:space="0" w:color="000000"/>
            </w:tcBorders>
          </w:tcPr>
          <w:p w:rsidR="006C3D5E" w:rsidRPr="006251D5" w:rsidRDefault="006C3D5E" w:rsidP="00AB79E6">
            <w:pPr>
              <w:spacing w:after="0"/>
              <w:jc w:val="both"/>
              <w:rPr>
                <w:lang w:val="el-GR"/>
              </w:rPr>
            </w:pPr>
            <w:r w:rsidRPr="006251D5">
              <w:rPr>
                <w:b/>
                <w:lang w:val="el-GR"/>
              </w:rPr>
              <w:t xml:space="preserve">Τύπος Σύμβασης: </w:t>
            </w:r>
            <w:r w:rsidR="007D4629">
              <w:rPr>
                <w:lang w:val="el-GR"/>
              </w:rPr>
              <w:t>Ορισμένου χρόνου Εργασίας ή Έργου</w:t>
            </w:r>
            <w:r w:rsidRPr="006251D5">
              <w:rPr>
                <w:lang w:val="el-GR"/>
              </w:rPr>
              <w:t xml:space="preserve"> </w:t>
            </w:r>
          </w:p>
        </w:tc>
        <w:tc>
          <w:tcPr>
            <w:tcW w:w="4399" w:type="dxa"/>
            <w:tcBorders>
              <w:top w:val="single" w:sz="4" w:space="0" w:color="000000"/>
              <w:left w:val="single" w:sz="4" w:space="0" w:color="000000"/>
              <w:bottom w:val="single" w:sz="4" w:space="0" w:color="000000"/>
              <w:right w:val="single" w:sz="4" w:space="0" w:color="000000"/>
            </w:tcBorders>
          </w:tcPr>
          <w:p w:rsidR="006C3D5E" w:rsidRPr="006251D5" w:rsidRDefault="007D4629" w:rsidP="00AB79E6">
            <w:pPr>
              <w:spacing w:after="0"/>
              <w:jc w:val="both"/>
              <w:rPr>
                <w:lang w:val="el-GR"/>
              </w:rPr>
            </w:pPr>
            <w:r>
              <w:rPr>
                <w:b/>
                <w:lang w:val="el-GR"/>
              </w:rPr>
              <w:t>Διάρκεια Έργου</w:t>
            </w:r>
            <w:r w:rsidR="006C3D5E" w:rsidRPr="006251D5">
              <w:rPr>
                <w:b/>
              </w:rPr>
              <w:t xml:space="preserve">: </w:t>
            </w:r>
            <w:r>
              <w:rPr>
                <w:lang w:val="el-GR"/>
              </w:rPr>
              <w:t>1/</w:t>
            </w:r>
            <w:r w:rsidR="00020F95">
              <w:rPr>
                <w:lang w:val="el-GR"/>
              </w:rPr>
              <w:t>12</w:t>
            </w:r>
            <w:r>
              <w:rPr>
                <w:lang w:val="el-GR"/>
              </w:rPr>
              <w:t>/201</w:t>
            </w:r>
            <w:r w:rsidR="007E5056">
              <w:rPr>
                <w:lang w:val="en-US"/>
              </w:rPr>
              <w:t>7</w:t>
            </w:r>
            <w:r>
              <w:rPr>
                <w:lang w:val="el-GR"/>
              </w:rPr>
              <w:t xml:space="preserve"> έως 31/12/2018</w:t>
            </w:r>
          </w:p>
        </w:tc>
      </w:tr>
      <w:tr w:rsidR="00665D21" w:rsidRPr="00B55AEB" w:rsidTr="00665D21">
        <w:trPr>
          <w:trHeight w:val="555"/>
        </w:trPr>
        <w:tc>
          <w:tcPr>
            <w:tcW w:w="9791" w:type="dxa"/>
            <w:gridSpan w:val="2"/>
            <w:tcBorders>
              <w:top w:val="single" w:sz="4" w:space="0" w:color="000000"/>
              <w:left w:val="single" w:sz="4" w:space="0" w:color="000000"/>
              <w:bottom w:val="single" w:sz="4" w:space="0" w:color="000000"/>
              <w:right w:val="single" w:sz="4" w:space="0" w:color="000000"/>
            </w:tcBorders>
          </w:tcPr>
          <w:p w:rsidR="00665D21" w:rsidRPr="007D4629" w:rsidRDefault="00665D21" w:rsidP="007D4629">
            <w:pPr>
              <w:spacing w:before="120" w:after="100" w:afterAutospacing="1"/>
              <w:jc w:val="both"/>
              <w:rPr>
                <w:rFonts w:cstheme="minorHAnsi"/>
                <w:b/>
                <w:sz w:val="24"/>
                <w:szCs w:val="24"/>
                <w:lang w:val="el-GR"/>
              </w:rPr>
            </w:pPr>
            <w:r w:rsidRPr="007D4629">
              <w:rPr>
                <w:b/>
                <w:sz w:val="24"/>
                <w:szCs w:val="24"/>
                <w:lang w:val="el-GR"/>
              </w:rPr>
              <w:t>Περιγραφή  θέσεων εργασίας</w:t>
            </w:r>
          </w:p>
        </w:tc>
      </w:tr>
      <w:tr w:rsidR="006C3D5E" w:rsidRPr="006F3641" w:rsidTr="00D715D1">
        <w:tc>
          <w:tcPr>
            <w:tcW w:w="9791" w:type="dxa"/>
            <w:gridSpan w:val="2"/>
            <w:tcBorders>
              <w:top w:val="single" w:sz="4" w:space="0" w:color="000000"/>
              <w:left w:val="single" w:sz="4" w:space="0" w:color="000000"/>
              <w:bottom w:val="single" w:sz="4" w:space="0" w:color="000000"/>
              <w:right w:val="single" w:sz="4" w:space="0" w:color="000000"/>
            </w:tcBorders>
          </w:tcPr>
          <w:p w:rsidR="0080544E" w:rsidRPr="00E6416B" w:rsidRDefault="0080544E" w:rsidP="0080544E">
            <w:pPr>
              <w:jc w:val="both"/>
              <w:rPr>
                <w:b/>
                <w:lang w:val="el-GR"/>
              </w:rPr>
            </w:pPr>
            <w:r w:rsidRPr="00EA0181">
              <w:rPr>
                <w:b/>
                <w:lang w:val="el-GR"/>
              </w:rPr>
              <w:t xml:space="preserve">Θέση Εργασίας : </w:t>
            </w:r>
            <w:r>
              <w:rPr>
                <w:b/>
                <w:lang w:val="el-GR"/>
              </w:rPr>
              <w:t xml:space="preserve"> Κοινωνικός Επιστήμονας</w:t>
            </w:r>
            <w:r w:rsidR="00E6416B" w:rsidRPr="00E6416B">
              <w:rPr>
                <w:b/>
                <w:lang w:val="el-GR"/>
              </w:rPr>
              <w:t>/</w:t>
            </w:r>
            <w:r w:rsidR="00E6416B">
              <w:rPr>
                <w:b/>
                <w:lang w:val="el-GR"/>
              </w:rPr>
              <w:t>Κοινωνικός Λειτουργό</w:t>
            </w:r>
            <w:r w:rsidR="005F0949">
              <w:rPr>
                <w:b/>
                <w:lang w:val="el-GR"/>
              </w:rPr>
              <w:t>ς/Ψυχολόγος</w:t>
            </w:r>
          </w:p>
          <w:p w:rsidR="0080544E" w:rsidRDefault="0080544E" w:rsidP="0080544E">
            <w:pPr>
              <w:jc w:val="both"/>
              <w:rPr>
                <w:b/>
                <w:lang w:val="el-GR"/>
              </w:rPr>
            </w:pPr>
            <w:r w:rsidRPr="00EA0181">
              <w:rPr>
                <w:b/>
                <w:lang w:val="el-GR"/>
              </w:rPr>
              <w:t xml:space="preserve">Αριθμός Θέσεων : </w:t>
            </w:r>
            <w:r w:rsidR="00DF7B77">
              <w:rPr>
                <w:b/>
                <w:lang w:val="el-GR"/>
              </w:rPr>
              <w:t>1</w:t>
            </w:r>
          </w:p>
          <w:p w:rsidR="0080544E" w:rsidRDefault="0080544E" w:rsidP="0080544E">
            <w:pPr>
              <w:jc w:val="both"/>
              <w:rPr>
                <w:lang w:val="el-GR"/>
              </w:rPr>
            </w:pPr>
            <w:r>
              <w:rPr>
                <w:b/>
                <w:lang w:val="el-GR"/>
              </w:rPr>
              <w:t xml:space="preserve">Σκοπός θέσης εργασίας : </w:t>
            </w:r>
            <w:r>
              <w:rPr>
                <w:lang w:val="el-GR"/>
              </w:rPr>
              <w:t xml:space="preserve">Η ψυχοκοινωνική υποστήριξη των </w:t>
            </w:r>
            <w:r w:rsidR="00E6416B">
              <w:rPr>
                <w:lang w:val="el-GR"/>
              </w:rPr>
              <w:t>εφήβων</w:t>
            </w:r>
            <w:r>
              <w:rPr>
                <w:lang w:val="el-GR"/>
              </w:rPr>
              <w:t xml:space="preserve"> </w:t>
            </w:r>
            <w:r w:rsidR="00E6416B">
              <w:rPr>
                <w:lang w:val="el-GR"/>
              </w:rPr>
              <w:t>σε</w:t>
            </w:r>
            <w:r>
              <w:rPr>
                <w:lang w:val="el-GR"/>
              </w:rPr>
              <w:t xml:space="preserve"> ασυνόδευτ</w:t>
            </w:r>
            <w:r w:rsidR="00E6416B">
              <w:rPr>
                <w:lang w:val="el-GR"/>
              </w:rPr>
              <w:t>ους</w:t>
            </w:r>
            <w:r>
              <w:rPr>
                <w:lang w:val="el-GR"/>
              </w:rPr>
              <w:t xml:space="preserve"> ανηλίκ</w:t>
            </w:r>
            <w:r w:rsidR="00E6416B">
              <w:rPr>
                <w:lang w:val="el-GR"/>
              </w:rPr>
              <w:t>ους</w:t>
            </w:r>
            <w:r>
              <w:rPr>
                <w:lang w:val="el-GR"/>
              </w:rPr>
              <w:t xml:space="preserve"> που εισέρχονται στην Ελλάδα.</w:t>
            </w:r>
          </w:p>
          <w:p w:rsidR="003924E0" w:rsidRPr="00B85B9D" w:rsidRDefault="003924E0" w:rsidP="0080544E">
            <w:pPr>
              <w:jc w:val="both"/>
              <w:rPr>
                <w:b/>
                <w:lang w:val="el-GR"/>
              </w:rPr>
            </w:pPr>
            <w:r w:rsidRPr="003924E0">
              <w:rPr>
                <w:b/>
                <w:lang w:val="el-GR"/>
              </w:rPr>
              <w:t>Ώρες απασχόλησης (εβδομαδιαίως)</w:t>
            </w:r>
            <w:r w:rsidRPr="00B85B9D">
              <w:rPr>
                <w:b/>
                <w:lang w:val="el-GR"/>
              </w:rPr>
              <w:t>: 40</w:t>
            </w:r>
          </w:p>
          <w:p w:rsidR="001C441F" w:rsidRPr="001C441F" w:rsidRDefault="00E6416B" w:rsidP="00E6416B">
            <w:pPr>
              <w:rPr>
                <w:b/>
                <w:bCs/>
                <w:lang w:val="el-GR"/>
              </w:rPr>
            </w:pPr>
            <w:r w:rsidRPr="00E6416B">
              <w:rPr>
                <w:b/>
                <w:bCs/>
                <w:lang w:val="el-GR"/>
              </w:rPr>
              <w:t>Απαραίτητες δεξιότητες που θα κριθούν κατά τη συνέντευξη:</w:t>
            </w:r>
          </w:p>
          <w:p w:rsidR="00E6416B" w:rsidRPr="00E6416B" w:rsidRDefault="00E6416B" w:rsidP="00E6416B">
            <w:pPr>
              <w:numPr>
                <w:ilvl w:val="0"/>
                <w:numId w:val="11"/>
              </w:numPr>
              <w:spacing w:after="160" w:line="259" w:lineRule="auto"/>
              <w:rPr>
                <w:lang w:val="el-GR"/>
              </w:rPr>
            </w:pPr>
            <w:r w:rsidRPr="00E6416B">
              <w:rPr>
                <w:lang w:val="el-GR"/>
              </w:rPr>
              <w:t>Εμπειρία στην επικοινωνία και διαμεσολάβηση με δημόσιους και ιδιωτικούς φορείς σε υπηρεσίες προς ευπαθείς κοινωνικές ομάδες γενικότερα ή των παιδιών ειδικότερα,</w:t>
            </w:r>
          </w:p>
          <w:p w:rsidR="00E6416B" w:rsidRPr="00E6416B" w:rsidRDefault="00E6416B" w:rsidP="00E6416B">
            <w:pPr>
              <w:numPr>
                <w:ilvl w:val="0"/>
                <w:numId w:val="11"/>
              </w:numPr>
              <w:spacing w:after="160" w:line="259" w:lineRule="auto"/>
              <w:rPr>
                <w:lang w:val="el-GR"/>
              </w:rPr>
            </w:pPr>
            <w:r w:rsidRPr="00E6416B">
              <w:rPr>
                <w:lang w:val="el-GR"/>
              </w:rPr>
              <w:t>Δεξιότητες συνεργασίας στο πλαίσιο λειτουργίας της ομάδας. Ικανότητα να εργάζεται υπό συνθήκες πίεσης και ανάληψης πρωτοβουλιών, ικανότητα οργάνωσης και εποπτείας, ικανότητα επίλυσης προβλημάτων σε καθημερινές καταστάσεις κρίσης, εμπειρία στη διοργάνωση δράσεων εξωστρέφειας και στην επικοινωνία με δημόσιους και τοπικούς φορείς</w:t>
            </w:r>
            <w:r w:rsidR="001F6947" w:rsidRPr="001F6947">
              <w:rPr>
                <w:lang w:val="el-GR"/>
              </w:rPr>
              <w:t>.</w:t>
            </w:r>
          </w:p>
          <w:p w:rsidR="001F6947" w:rsidRDefault="001F6947" w:rsidP="00E6416B">
            <w:pPr>
              <w:rPr>
                <w:b/>
                <w:bCs/>
                <w:lang w:val="el-GR"/>
              </w:rPr>
            </w:pPr>
          </w:p>
          <w:p w:rsidR="00E6416B" w:rsidRPr="00E6416B" w:rsidRDefault="00E6416B" w:rsidP="00E6416B">
            <w:pPr>
              <w:rPr>
                <w:lang w:val="el-GR"/>
              </w:rPr>
            </w:pPr>
            <w:r w:rsidRPr="00E6416B">
              <w:rPr>
                <w:b/>
                <w:bCs/>
                <w:lang w:val="el-GR"/>
              </w:rPr>
              <w:lastRenderedPageBreak/>
              <w:t>Καθήκοντα</w:t>
            </w:r>
          </w:p>
          <w:p w:rsidR="00E6416B" w:rsidRPr="00EB7E84" w:rsidRDefault="00E6416B" w:rsidP="00E6416B">
            <w:pPr>
              <w:rPr>
                <w:lang w:val="el-GR"/>
              </w:rPr>
            </w:pPr>
            <w:r w:rsidRPr="00E6416B">
              <w:rPr>
                <w:lang w:val="el-GR"/>
              </w:rPr>
              <w:t xml:space="preserve">Είναι υπεύθυνος για την εκτίμηση </w:t>
            </w:r>
            <w:r w:rsidR="00EB7E84">
              <w:rPr>
                <w:lang w:val="el-GR"/>
              </w:rPr>
              <w:t xml:space="preserve">της συμπεριφοράς </w:t>
            </w:r>
            <w:r w:rsidRPr="00E6416B">
              <w:rPr>
                <w:lang w:val="el-GR"/>
              </w:rPr>
              <w:t xml:space="preserve">και τη διαχείριση των κοινωνικών και προνοιακών αναγκών των φιλοξενουμένων, την υποστήριξη των σχέσεων των φιλοξενούμενων, την ανάπτυξη του κοινωνικού τους δικτύου καθώς και για τη συνεργασία με την κοινότητα. </w:t>
            </w:r>
            <w:r w:rsidRPr="00EB7E84">
              <w:rPr>
                <w:lang w:val="el-GR"/>
              </w:rPr>
              <w:t>Ειδικότερα:</w:t>
            </w:r>
          </w:p>
          <w:p w:rsidR="00787CE7" w:rsidRPr="00787CE7" w:rsidRDefault="00E6416B" w:rsidP="00217F0A">
            <w:pPr>
              <w:numPr>
                <w:ilvl w:val="0"/>
                <w:numId w:val="12"/>
              </w:numPr>
              <w:spacing w:after="160" w:line="259" w:lineRule="auto"/>
              <w:rPr>
                <w:lang w:val="el-GR"/>
              </w:rPr>
            </w:pPr>
            <w:r w:rsidRPr="00787CE7">
              <w:rPr>
                <w:lang w:val="el-GR"/>
              </w:rPr>
              <w:t>Αναλαμβάνει την προετοιμασία της υποδοχής των ανηλίκων, την ενημέρωση τους και την διαδικασία ένταξης τους στον</w:t>
            </w:r>
            <w:r w:rsidR="00787CE7">
              <w:rPr>
                <w:lang w:val="el-GR"/>
              </w:rPr>
              <w:t xml:space="preserve"> </w:t>
            </w:r>
            <w:r w:rsidR="00787CE7">
              <w:rPr>
                <w:lang w:val="en-US"/>
              </w:rPr>
              <w:t>Safe</w:t>
            </w:r>
            <w:r w:rsidR="00787CE7" w:rsidRPr="00787CE7">
              <w:rPr>
                <w:lang w:val="el-GR"/>
              </w:rPr>
              <w:t xml:space="preserve"> </w:t>
            </w:r>
            <w:r w:rsidR="00787CE7">
              <w:rPr>
                <w:lang w:val="en-US"/>
              </w:rPr>
              <w:t>Zone</w:t>
            </w:r>
            <w:r w:rsidR="00787CE7" w:rsidRPr="00787CE7">
              <w:rPr>
                <w:lang w:val="el-GR"/>
              </w:rPr>
              <w:t>.</w:t>
            </w:r>
          </w:p>
          <w:p w:rsidR="00E6416B" w:rsidRPr="00787CE7" w:rsidRDefault="00E6416B" w:rsidP="00217F0A">
            <w:pPr>
              <w:numPr>
                <w:ilvl w:val="0"/>
                <w:numId w:val="12"/>
              </w:numPr>
              <w:spacing w:after="160" w:line="259" w:lineRule="auto"/>
              <w:rPr>
                <w:lang w:val="el-GR"/>
              </w:rPr>
            </w:pPr>
            <w:r w:rsidRPr="00787CE7">
              <w:rPr>
                <w:lang w:val="el-GR"/>
              </w:rPr>
              <w:t>Αναλαμβάνει την οργάνωση του ατομικού φακέλου (κοινωνικό ιστορικό, εξετάσεις, παραπομπές, εντοπισμός αιτημάτων και αναγκών, κατάρτιση ατομικού σχεδίου δράσης) κάθε φιλοξενούμενου.</w:t>
            </w:r>
          </w:p>
          <w:p w:rsidR="00E6416B" w:rsidRPr="00E6416B" w:rsidRDefault="00E6416B" w:rsidP="00E6416B">
            <w:pPr>
              <w:numPr>
                <w:ilvl w:val="0"/>
                <w:numId w:val="12"/>
              </w:numPr>
              <w:spacing w:after="160" w:line="259" w:lineRule="auto"/>
              <w:rPr>
                <w:lang w:val="el-GR"/>
              </w:rPr>
            </w:pPr>
            <w:r w:rsidRPr="00E6416B">
              <w:rPr>
                <w:lang w:val="el-GR"/>
              </w:rPr>
              <w:t>Συμμετέχει στο διαγνωστικό και υποστηρικτικό έργο με τη διερεύνηση του κοινωνικού ιστορικού και την ψυχοκοινωνική αξιολόγηση των φιλοξενουμένων καθώς και με τη θεώρηση της κοινωνικής διάστασης των αναγκών των φιλοξενουμένων με την κατάρτιση του ατομικού σχεδίου δράσης.</w:t>
            </w:r>
          </w:p>
          <w:p w:rsidR="00E6416B" w:rsidRPr="00E6416B" w:rsidRDefault="00E6416B" w:rsidP="00E6416B">
            <w:pPr>
              <w:numPr>
                <w:ilvl w:val="0"/>
                <w:numId w:val="12"/>
              </w:numPr>
              <w:spacing w:after="160" w:line="259" w:lineRule="auto"/>
              <w:rPr>
                <w:lang w:val="el-GR"/>
              </w:rPr>
            </w:pPr>
            <w:r w:rsidRPr="00E6416B">
              <w:rPr>
                <w:lang w:val="el-GR"/>
              </w:rPr>
              <w:t>Είναι υπεύθυνος για την συγγραφή πληροφοριακού σημειώματος στην περίπτωση που το παιδί μεταφερθεί σε άλλη δομή ή μετεγκατασταθεί σε άλλη χώρα με νόμιμη διαδικασία (σε περίπτωση μετεγκατάστασης το πληροφοριακό σημείωμα πρέπει να είναι στα Αγγλικά).</w:t>
            </w:r>
          </w:p>
          <w:p w:rsidR="00E6416B" w:rsidRPr="00E6416B" w:rsidRDefault="00E6416B" w:rsidP="00E6416B">
            <w:pPr>
              <w:numPr>
                <w:ilvl w:val="0"/>
                <w:numId w:val="12"/>
              </w:numPr>
              <w:spacing w:after="160" w:line="259" w:lineRule="auto"/>
              <w:rPr>
                <w:lang w:val="el-GR"/>
              </w:rPr>
            </w:pPr>
            <w:r w:rsidRPr="00E6416B">
              <w:rPr>
                <w:lang w:val="el-GR"/>
              </w:rPr>
              <w:t>Αναλαμβάνει τη συστηματική και τακτική συνεργασία με τους ανήλικους για εμψύχωση, ενδυνάμωση, ανάπτυξη ατομικών και κοινωνικών δεξιοτήτων, ενεργοποίηση και προετοιμασία λήψης απόφασης για την ένταξη τους στην κοινότητα και την αυτονόμηση τους από το</w:t>
            </w:r>
            <w:r w:rsidR="00497647">
              <w:rPr>
                <w:lang w:val="el-GR"/>
              </w:rPr>
              <w:t xml:space="preserve"> </w:t>
            </w:r>
            <w:r w:rsidR="00497647">
              <w:rPr>
                <w:lang w:val="en-US"/>
              </w:rPr>
              <w:t>Safe</w:t>
            </w:r>
            <w:r w:rsidR="00497647" w:rsidRPr="00497647">
              <w:rPr>
                <w:lang w:val="el-GR"/>
              </w:rPr>
              <w:t xml:space="preserve"> </w:t>
            </w:r>
            <w:r w:rsidR="00497647">
              <w:rPr>
                <w:lang w:val="en-US"/>
              </w:rPr>
              <w:t>Zone</w:t>
            </w:r>
            <w:r w:rsidRPr="00E6416B">
              <w:rPr>
                <w:lang w:val="el-GR"/>
              </w:rPr>
              <w:t>, αξιολογώντας από κοινού με τα μέλη της επιστημονικής ομάδας και τους ανήλικους τις προόδους και τους στόχους.</w:t>
            </w:r>
          </w:p>
          <w:p w:rsidR="00E6416B" w:rsidRPr="00E6416B" w:rsidRDefault="00E6416B" w:rsidP="00E6416B">
            <w:pPr>
              <w:numPr>
                <w:ilvl w:val="0"/>
                <w:numId w:val="12"/>
              </w:numPr>
              <w:spacing w:after="160" w:line="259" w:lineRule="auto"/>
              <w:rPr>
                <w:lang w:val="el-GR"/>
              </w:rPr>
            </w:pPr>
            <w:r w:rsidRPr="00E6416B">
              <w:rPr>
                <w:lang w:val="el-GR"/>
              </w:rPr>
              <w:t>Υποστηρίζει και προωθεί τα κοινωνικά δικαιώματα των φιλοξενουμένων, διευρύνοντας και αξιοποιώντας κάθε είδους κοινωνικο- προνοιακών παροχών, υπηρεσιών, πηγών και προγραμμάτων υποστήριξης της κοινότητας.</w:t>
            </w:r>
          </w:p>
          <w:p w:rsidR="00E6416B" w:rsidRPr="00E6416B" w:rsidRDefault="00E6416B" w:rsidP="00E6416B">
            <w:pPr>
              <w:numPr>
                <w:ilvl w:val="0"/>
                <w:numId w:val="12"/>
              </w:numPr>
              <w:spacing w:after="160" w:line="259" w:lineRule="auto"/>
              <w:rPr>
                <w:lang w:val="el-GR"/>
              </w:rPr>
            </w:pPr>
            <w:r w:rsidRPr="00E6416B">
              <w:rPr>
                <w:lang w:val="el-GR"/>
              </w:rPr>
              <w:t>Συνεισφέρει στη ζωή, το περιβάλλον, και τις διαδικασίες λειτουργίας του χώρου για τη δημιουργία κοινωνικής και κοινοτικής υποστηρικτικής ατμόσφαιρας, συνεργαζόμενοι τόσο ατομικά όσο και ομαδικά με τους φιλοξενούμενους σε τυπικές και μη τυπικές συναντήσεις και δραστηριότητες.</w:t>
            </w:r>
          </w:p>
          <w:p w:rsidR="00E6416B" w:rsidRPr="00E6416B" w:rsidRDefault="00E6416B" w:rsidP="00E6416B">
            <w:pPr>
              <w:numPr>
                <w:ilvl w:val="0"/>
                <w:numId w:val="12"/>
              </w:numPr>
              <w:spacing w:after="160" w:line="259" w:lineRule="auto"/>
              <w:rPr>
                <w:lang w:val="el-GR"/>
              </w:rPr>
            </w:pPr>
            <w:r w:rsidRPr="00E6416B">
              <w:rPr>
                <w:lang w:val="el-GR"/>
              </w:rPr>
              <w:t xml:space="preserve">Συμβάλλει στη διασύνδεση του </w:t>
            </w:r>
            <w:r>
              <w:rPr>
                <w:lang w:val="en-US"/>
              </w:rPr>
              <w:t>Safe</w:t>
            </w:r>
            <w:r w:rsidRPr="00E6416B">
              <w:rPr>
                <w:lang w:val="el-GR"/>
              </w:rPr>
              <w:t xml:space="preserve"> </w:t>
            </w:r>
            <w:r>
              <w:rPr>
                <w:lang w:val="en-US"/>
              </w:rPr>
              <w:t>Zone</w:t>
            </w:r>
            <w:r>
              <w:rPr>
                <w:lang w:val="el-GR"/>
              </w:rPr>
              <w:t xml:space="preserve"> με</w:t>
            </w:r>
            <w:r w:rsidRPr="00E6416B">
              <w:rPr>
                <w:lang w:val="el-GR"/>
              </w:rPr>
              <w:t xml:space="preserve"> την κοινότητα μέσω της κοινωνικής μελέτης της κοινότητας, της ανάλυσης της δυναμικής της, της επιλογής τρόπων συστηματικής διασύνδεσης και ένταξης της στο κοινοτικό πλαίσιο, της εκτίμησης και αξιοποίησης των κοινοτικών πηγών για την ψυχο-κοινωνική</w:t>
            </w:r>
            <w:r w:rsidRPr="00A415B3">
              <w:t> </w:t>
            </w:r>
            <w:r w:rsidRPr="00E6416B">
              <w:rPr>
                <w:lang w:val="el-GR"/>
              </w:rPr>
              <w:t xml:space="preserve"> αποκατάσταση των φιλοξενουμένων, καθώς και μέσω της ανάπτυξης προγραμμάτων ενημέρωσης-ευαισθητοποίησης.</w:t>
            </w:r>
          </w:p>
          <w:p w:rsidR="00E6416B" w:rsidRPr="00E6416B" w:rsidRDefault="00E6416B" w:rsidP="00E6416B">
            <w:pPr>
              <w:numPr>
                <w:ilvl w:val="0"/>
                <w:numId w:val="12"/>
              </w:numPr>
              <w:spacing w:after="160" w:line="259" w:lineRule="auto"/>
              <w:rPr>
                <w:lang w:val="el-GR"/>
              </w:rPr>
            </w:pPr>
            <w:r w:rsidRPr="00E6416B">
              <w:rPr>
                <w:lang w:val="el-GR"/>
              </w:rPr>
              <w:t xml:space="preserve">Αναλαμβάνει την οργάνωση πολιτιστικών, ψυχαγωγικών, αθλητικών και εκπαιδευτικών δράσεων εντός και εκτός </w:t>
            </w:r>
            <w:r w:rsidR="00C300DC">
              <w:rPr>
                <w:lang w:val="en-US"/>
              </w:rPr>
              <w:t>Safe</w:t>
            </w:r>
            <w:r w:rsidR="00C300DC" w:rsidRPr="00C300DC">
              <w:rPr>
                <w:lang w:val="el-GR"/>
              </w:rPr>
              <w:t xml:space="preserve"> </w:t>
            </w:r>
            <w:r w:rsidR="00C300DC">
              <w:rPr>
                <w:lang w:val="en-US"/>
              </w:rPr>
              <w:t>Zone</w:t>
            </w:r>
            <w:r w:rsidRPr="00E6416B">
              <w:rPr>
                <w:lang w:val="el-GR"/>
              </w:rPr>
              <w:t xml:space="preserve"> σε συνεργασία με τ</w:t>
            </w:r>
            <w:r w:rsidR="00EA3CC0">
              <w:rPr>
                <w:lang w:val="en-US"/>
              </w:rPr>
              <w:t>o</w:t>
            </w:r>
            <w:r w:rsidRPr="00E6416B">
              <w:rPr>
                <w:lang w:val="el-GR"/>
              </w:rPr>
              <w:t>ν Υπεύθυν</w:t>
            </w:r>
            <w:r w:rsidR="00EA3CC0">
              <w:rPr>
                <w:lang w:val="en-US"/>
              </w:rPr>
              <w:t>o</w:t>
            </w:r>
            <w:r w:rsidRPr="00E6416B">
              <w:rPr>
                <w:lang w:val="el-GR"/>
              </w:rPr>
              <w:t xml:space="preserve"> Δράσεων.</w:t>
            </w:r>
          </w:p>
          <w:p w:rsidR="00E6416B" w:rsidRDefault="00E6416B" w:rsidP="00402E89">
            <w:pPr>
              <w:numPr>
                <w:ilvl w:val="0"/>
                <w:numId w:val="12"/>
              </w:numPr>
              <w:spacing w:after="160" w:line="259" w:lineRule="auto"/>
              <w:rPr>
                <w:lang w:val="el-GR"/>
              </w:rPr>
            </w:pPr>
            <w:r w:rsidRPr="00E6416B">
              <w:rPr>
                <w:lang w:val="el-GR"/>
              </w:rPr>
              <w:t xml:space="preserve">Αναλαμβάνει την ενημέρωση και πληροφόρηση σχετικά με δικαιώματα και παροχές κοινωνικής προστασίας, την εκπαίδευση και υποστήριξη των φιλοξενουμένων για την αξιοποίηση τους (πρόσβαση στο σύστημα υγείας, σχολική φοίτηση κλπ.). </w:t>
            </w:r>
          </w:p>
          <w:p w:rsidR="00E6416B" w:rsidRPr="00E6416B" w:rsidRDefault="00E6416B" w:rsidP="00402E89">
            <w:pPr>
              <w:numPr>
                <w:ilvl w:val="0"/>
                <w:numId w:val="12"/>
              </w:numPr>
              <w:spacing w:after="160" w:line="259" w:lineRule="auto"/>
              <w:rPr>
                <w:lang w:val="el-GR"/>
              </w:rPr>
            </w:pPr>
            <w:r w:rsidRPr="00E6416B">
              <w:rPr>
                <w:lang w:val="el-GR"/>
              </w:rPr>
              <w:t>Αναλαμβάνει την εκπαίδευση και υποστήριξη των προς ενηλικίωση φιλοξενουμένων για την ένταξη τους στην αγορά εργασίας (ανάπτυξη δεξιοτήτων, σύνταξη βιογραφικού σημειώματος, εκπαιδευτικά εργαστήρια</w:t>
            </w:r>
            <w:r w:rsidR="00D07ECD" w:rsidRPr="00D07ECD">
              <w:rPr>
                <w:lang w:val="el-GR"/>
              </w:rPr>
              <w:t>)</w:t>
            </w:r>
            <w:r w:rsidR="002E02BD" w:rsidRPr="002E02BD">
              <w:rPr>
                <w:lang w:val="el-GR"/>
              </w:rPr>
              <w:t xml:space="preserve"> </w:t>
            </w:r>
            <w:r w:rsidR="002E02BD">
              <w:rPr>
                <w:lang w:val="el-GR"/>
              </w:rPr>
              <w:t>σε συνεργασία με τους Υπε</w:t>
            </w:r>
            <w:r w:rsidR="00B85B9D">
              <w:rPr>
                <w:lang w:val="el-GR"/>
              </w:rPr>
              <w:t>υ</w:t>
            </w:r>
            <w:r w:rsidR="002E02BD">
              <w:rPr>
                <w:lang w:val="el-GR"/>
              </w:rPr>
              <w:t>θ</w:t>
            </w:r>
            <w:r w:rsidR="00B85B9D">
              <w:rPr>
                <w:lang w:val="el-GR"/>
              </w:rPr>
              <w:t>ύ</w:t>
            </w:r>
            <w:r w:rsidR="002E02BD">
              <w:rPr>
                <w:lang w:val="el-GR"/>
              </w:rPr>
              <w:t xml:space="preserve">νους Εκπαίδευσης. </w:t>
            </w:r>
          </w:p>
          <w:p w:rsidR="00E6416B" w:rsidRPr="00A415B3" w:rsidRDefault="00E6416B" w:rsidP="00E6416B">
            <w:pPr>
              <w:numPr>
                <w:ilvl w:val="0"/>
                <w:numId w:val="12"/>
              </w:numPr>
              <w:spacing w:after="160" w:line="259" w:lineRule="auto"/>
            </w:pPr>
            <w:proofErr w:type="spellStart"/>
            <w:r w:rsidRPr="00A415B3">
              <w:lastRenderedPageBreak/>
              <w:t>Συνοδεύει</w:t>
            </w:r>
            <w:proofErr w:type="spellEnd"/>
            <w:r w:rsidRPr="00A415B3">
              <w:t xml:space="preserve"> </w:t>
            </w:r>
            <w:proofErr w:type="spellStart"/>
            <w:r w:rsidRPr="00A415B3">
              <w:t>φιλοξενούμενους</w:t>
            </w:r>
            <w:proofErr w:type="spellEnd"/>
            <w:r w:rsidRPr="00A415B3">
              <w:t xml:space="preserve"> </w:t>
            </w:r>
            <w:proofErr w:type="spellStart"/>
            <w:r w:rsidRPr="00A415B3">
              <w:t>εκτός</w:t>
            </w:r>
            <w:proofErr w:type="spellEnd"/>
            <w:r w:rsidRPr="00A415B3">
              <w:t xml:space="preserve"> </w:t>
            </w:r>
            <w:proofErr w:type="spellStart"/>
            <w:r w:rsidRPr="00A415B3">
              <w:t>δομής</w:t>
            </w:r>
            <w:proofErr w:type="spellEnd"/>
            <w:r w:rsidRPr="00A415B3">
              <w:t>.</w:t>
            </w:r>
          </w:p>
          <w:p w:rsidR="00E6416B" w:rsidRPr="00E6416B" w:rsidRDefault="00E6416B" w:rsidP="00E6416B">
            <w:pPr>
              <w:numPr>
                <w:ilvl w:val="0"/>
                <w:numId w:val="12"/>
              </w:numPr>
              <w:spacing w:after="160" w:line="259" w:lineRule="auto"/>
              <w:rPr>
                <w:lang w:val="el-GR"/>
              </w:rPr>
            </w:pPr>
            <w:r w:rsidRPr="00E6416B">
              <w:rPr>
                <w:lang w:val="el-GR"/>
              </w:rPr>
              <w:t>Συμμετέχει στην ικανοποίηση των υποχρεώσεων προς τους φορείς χρηματοδότησης με την έγκαιρη κατάθεση των εκθέσεων προόδου</w:t>
            </w:r>
            <w:r w:rsidR="00EA3CC0" w:rsidRPr="00EA3CC0">
              <w:rPr>
                <w:lang w:val="el-GR"/>
              </w:rPr>
              <w:t xml:space="preserve"> </w:t>
            </w:r>
            <w:r w:rsidR="00EA3CC0">
              <w:rPr>
                <w:lang w:val="el-GR"/>
              </w:rPr>
              <w:t xml:space="preserve">στην Συντονίστρια του </w:t>
            </w:r>
            <w:r w:rsidR="00EA3CC0">
              <w:rPr>
                <w:lang w:val="en-US"/>
              </w:rPr>
              <w:t>Safe</w:t>
            </w:r>
            <w:r w:rsidR="00EA3CC0" w:rsidRPr="00EA3CC0">
              <w:rPr>
                <w:lang w:val="el-GR"/>
              </w:rPr>
              <w:t xml:space="preserve"> </w:t>
            </w:r>
            <w:r w:rsidR="00EA3CC0">
              <w:rPr>
                <w:lang w:val="en-US"/>
              </w:rPr>
              <w:t>Zone</w:t>
            </w:r>
            <w:r w:rsidRPr="00E6416B">
              <w:rPr>
                <w:lang w:val="el-GR"/>
              </w:rPr>
              <w:t>.</w:t>
            </w:r>
          </w:p>
          <w:p w:rsidR="00860983" w:rsidRPr="007F7DB2" w:rsidRDefault="00E6416B" w:rsidP="007F7DB2">
            <w:pPr>
              <w:numPr>
                <w:ilvl w:val="0"/>
                <w:numId w:val="12"/>
              </w:numPr>
              <w:spacing w:after="160" w:line="259" w:lineRule="auto"/>
              <w:rPr>
                <w:lang w:val="el-GR"/>
              </w:rPr>
            </w:pPr>
            <w:r w:rsidRPr="00E6416B">
              <w:rPr>
                <w:lang w:val="el-GR"/>
              </w:rPr>
              <w:t>Συμμετέχει υποχρεωτικά στις ομάδες προσωπικού, τις εποπτείες και στις εκπαιδεύσεις που κρίνει απαραίτητες η Οργάνωση.</w:t>
            </w:r>
          </w:p>
          <w:p w:rsidR="00860983" w:rsidRDefault="00860983" w:rsidP="00DE5931">
            <w:pPr>
              <w:spacing w:after="0"/>
              <w:ind w:left="322"/>
              <w:jc w:val="both"/>
              <w:rPr>
                <w:b/>
                <w:lang w:val="el-GR"/>
              </w:rPr>
            </w:pPr>
            <w:r>
              <w:rPr>
                <w:b/>
                <w:lang w:val="el-GR"/>
              </w:rPr>
              <w:t>Συνεργασία με συναδέλφους και άλλους φορείς</w:t>
            </w:r>
          </w:p>
          <w:p w:rsidR="00860983" w:rsidRDefault="00860983" w:rsidP="00E10CD7">
            <w:pPr>
              <w:pStyle w:val="a5"/>
              <w:numPr>
                <w:ilvl w:val="0"/>
                <w:numId w:val="6"/>
              </w:numPr>
              <w:spacing w:after="0"/>
              <w:jc w:val="both"/>
              <w:rPr>
                <w:lang w:val="el-GR"/>
              </w:rPr>
            </w:pPr>
            <w:r>
              <w:rPr>
                <w:lang w:val="el-GR"/>
              </w:rPr>
              <w:t>Συνεργασία με τους λοιπούς επιστήμονες του προγράμματος, προκειμένου να γίνει συντονισμένος χειρισμός των υποθέσεων των ωφελούμενων με βάση το βέλτιστο συμφέρον του εκάστοτε ωφελούμενου.</w:t>
            </w:r>
          </w:p>
          <w:p w:rsidR="00860983" w:rsidRDefault="00860983" w:rsidP="00E10CD7">
            <w:pPr>
              <w:pStyle w:val="a5"/>
              <w:numPr>
                <w:ilvl w:val="0"/>
                <w:numId w:val="6"/>
              </w:numPr>
              <w:spacing w:after="0"/>
              <w:jc w:val="both"/>
              <w:rPr>
                <w:lang w:val="el-GR"/>
              </w:rPr>
            </w:pPr>
            <w:r>
              <w:rPr>
                <w:lang w:val="el-GR"/>
              </w:rPr>
              <w:t>Συνεργασία με το γραφείο του Εισαγγελέα Πρωτοδικών και τις αρχές σε καταστάσεις έκτακτης ανάγκης για την προστασία του παιδιού.</w:t>
            </w:r>
          </w:p>
          <w:p w:rsidR="00860983" w:rsidRDefault="00860983" w:rsidP="00E10CD7">
            <w:pPr>
              <w:pStyle w:val="a5"/>
              <w:numPr>
                <w:ilvl w:val="0"/>
                <w:numId w:val="6"/>
              </w:numPr>
              <w:spacing w:after="0"/>
              <w:jc w:val="both"/>
              <w:rPr>
                <w:lang w:val="el-GR"/>
              </w:rPr>
            </w:pPr>
            <w:r>
              <w:rPr>
                <w:lang w:val="el-GR"/>
              </w:rPr>
              <w:t>Προσδιορισμός και συγκέντρωση σημείων υπεράσπισης των ωφελούμενων μαζί με το συντονιστή και τον δικηγόρο της ομάδας.</w:t>
            </w:r>
          </w:p>
          <w:p w:rsidR="00DE5931" w:rsidRDefault="00DE5931" w:rsidP="00DE5931">
            <w:pPr>
              <w:spacing w:after="0"/>
              <w:jc w:val="both"/>
              <w:rPr>
                <w:lang w:val="el-GR"/>
              </w:rPr>
            </w:pPr>
          </w:p>
          <w:p w:rsidR="00DE5931" w:rsidRDefault="00DE5931" w:rsidP="00DE5931">
            <w:pPr>
              <w:spacing w:after="0"/>
              <w:ind w:left="322"/>
              <w:jc w:val="both"/>
              <w:rPr>
                <w:b/>
                <w:lang w:val="el-GR"/>
              </w:rPr>
            </w:pPr>
            <w:r>
              <w:rPr>
                <w:b/>
                <w:lang w:val="el-GR"/>
              </w:rPr>
              <w:t>Χαρτογράφηση υπηρεσιών και παραπομπές</w:t>
            </w:r>
          </w:p>
          <w:p w:rsidR="00DE5931" w:rsidRDefault="00DE5931" w:rsidP="00E10CD7">
            <w:pPr>
              <w:pStyle w:val="a5"/>
              <w:numPr>
                <w:ilvl w:val="0"/>
                <w:numId w:val="7"/>
              </w:numPr>
              <w:jc w:val="both"/>
              <w:rPr>
                <w:b/>
                <w:lang w:val="el-GR"/>
              </w:rPr>
            </w:pPr>
            <w:r>
              <w:rPr>
                <w:lang w:val="el-GR"/>
              </w:rPr>
              <w:t>Διασύνδεση με το επιχειρησιακό κέντρο της ΑΡΣΙΣ στη Θεσσαλονίκη για την υποστήριξη της συνεχούς χαρτογράφησης υπηρεσιών και την ανάπτυξη αποτελεσματικών οδών παραπομπής.</w:t>
            </w:r>
          </w:p>
          <w:p w:rsidR="00DE5931" w:rsidRDefault="00DE5931" w:rsidP="00E10CD7">
            <w:pPr>
              <w:pStyle w:val="a5"/>
              <w:numPr>
                <w:ilvl w:val="0"/>
                <w:numId w:val="7"/>
              </w:numPr>
              <w:jc w:val="both"/>
              <w:rPr>
                <w:lang w:val="el-GR"/>
              </w:rPr>
            </w:pPr>
            <w:r>
              <w:rPr>
                <w:lang w:val="el-GR"/>
              </w:rPr>
              <w:t>Προσδιορισμός ευάλωτων ατόμων και διευκόλυνση κατάλληλων παραπομπών σε εξειδικευμένες υπηρεσίες</w:t>
            </w:r>
            <w:r w:rsidR="00DE0DD1">
              <w:rPr>
                <w:lang w:val="el-GR"/>
              </w:rPr>
              <w:t xml:space="preserve"> (πχ</w:t>
            </w:r>
            <w:r w:rsidR="00DE0DD1" w:rsidRPr="00DE0DD1">
              <w:rPr>
                <w:lang w:val="el-GR"/>
              </w:rPr>
              <w:t xml:space="preserve">: </w:t>
            </w:r>
            <w:r w:rsidR="00DE0DD1">
              <w:rPr>
                <w:lang w:val="en-US"/>
              </w:rPr>
              <w:t>EKKA</w:t>
            </w:r>
            <w:r w:rsidR="00DE0DD1" w:rsidRPr="00DE0DD1">
              <w:rPr>
                <w:lang w:val="el-GR"/>
              </w:rPr>
              <w:t xml:space="preserve">, </w:t>
            </w:r>
            <w:r w:rsidR="00DE0DD1">
              <w:rPr>
                <w:lang w:val="en-US"/>
              </w:rPr>
              <w:t>UNHCR</w:t>
            </w:r>
            <w:r w:rsidR="00DE0DD1" w:rsidRPr="00DE0DD1">
              <w:rPr>
                <w:lang w:val="el-GR"/>
              </w:rPr>
              <w:t>)</w:t>
            </w:r>
            <w:r>
              <w:rPr>
                <w:lang w:val="el-GR"/>
              </w:rPr>
              <w:t>.</w:t>
            </w:r>
          </w:p>
          <w:p w:rsidR="00E6416B" w:rsidRPr="00DE0DD1" w:rsidRDefault="00DE5931" w:rsidP="00D650BB">
            <w:pPr>
              <w:jc w:val="both"/>
              <w:rPr>
                <w:b/>
                <w:lang w:val="el-GR"/>
              </w:rPr>
            </w:pPr>
            <w:r w:rsidRPr="00DE5931">
              <w:rPr>
                <w:b/>
                <w:lang w:val="el-GR"/>
              </w:rPr>
              <w:t xml:space="preserve">Απαραίτητα προσόντα και εμπειρία: </w:t>
            </w:r>
          </w:p>
          <w:p w:rsidR="007F7DB2" w:rsidRDefault="00E6416B" w:rsidP="007F7DB2">
            <w:pPr>
              <w:pStyle w:val="a5"/>
              <w:numPr>
                <w:ilvl w:val="0"/>
                <w:numId w:val="7"/>
              </w:numPr>
              <w:jc w:val="both"/>
              <w:rPr>
                <w:lang w:val="el-GR"/>
              </w:rPr>
            </w:pPr>
            <w:r>
              <w:rPr>
                <w:lang w:val="el-GR"/>
              </w:rPr>
              <w:t>Πτυχίο Κοινωνικής Εργασίας/ Κοινωνιολογίας</w:t>
            </w:r>
            <w:r w:rsidR="005F0949">
              <w:rPr>
                <w:lang w:val="el-GR"/>
              </w:rPr>
              <w:t>/</w:t>
            </w:r>
            <w:r>
              <w:rPr>
                <w:lang w:val="el-GR"/>
              </w:rPr>
              <w:t>Ψυχολογίας</w:t>
            </w:r>
          </w:p>
          <w:p w:rsidR="007F7DB2" w:rsidRDefault="007F7DB2" w:rsidP="007F7DB2">
            <w:pPr>
              <w:pStyle w:val="a5"/>
              <w:numPr>
                <w:ilvl w:val="0"/>
                <w:numId w:val="7"/>
              </w:numPr>
              <w:jc w:val="both"/>
              <w:rPr>
                <w:lang w:val="el-GR"/>
              </w:rPr>
            </w:pPr>
            <w:r w:rsidRPr="007F7DB2">
              <w:rPr>
                <w:lang w:val="el-GR"/>
              </w:rPr>
              <w:t xml:space="preserve">Άδεια ασκήσεως επαγγέλματος (όπου υπάρχει). </w:t>
            </w:r>
          </w:p>
          <w:p w:rsidR="007F7DB2" w:rsidRPr="006206E0" w:rsidRDefault="007F7DB2" w:rsidP="006206E0">
            <w:pPr>
              <w:pStyle w:val="a5"/>
              <w:numPr>
                <w:ilvl w:val="0"/>
                <w:numId w:val="7"/>
              </w:numPr>
              <w:jc w:val="both"/>
              <w:rPr>
                <w:lang w:val="el-GR"/>
              </w:rPr>
            </w:pPr>
            <w:r w:rsidRPr="007F7DB2">
              <w:rPr>
                <w:lang w:val="el-GR"/>
              </w:rPr>
              <w:t>Προηγούμενη επαγγελματική εμπειρία ενός έτους</w:t>
            </w:r>
          </w:p>
          <w:p w:rsidR="00DE5931" w:rsidRDefault="00DE5931" w:rsidP="00E10CD7">
            <w:pPr>
              <w:pStyle w:val="a5"/>
              <w:numPr>
                <w:ilvl w:val="0"/>
                <w:numId w:val="7"/>
              </w:numPr>
              <w:jc w:val="both"/>
              <w:rPr>
                <w:lang w:val="el-GR"/>
              </w:rPr>
            </w:pPr>
            <w:r>
              <w:rPr>
                <w:lang w:val="el-GR"/>
              </w:rPr>
              <w:t>Γνώση των αρχών και προτύπων ανθρωπιστικής και παιδικής προστασίας.</w:t>
            </w:r>
          </w:p>
          <w:p w:rsidR="00DE5931" w:rsidRDefault="00DE5931" w:rsidP="00E10CD7">
            <w:pPr>
              <w:pStyle w:val="a5"/>
              <w:numPr>
                <w:ilvl w:val="0"/>
                <w:numId w:val="7"/>
              </w:numPr>
              <w:jc w:val="both"/>
              <w:rPr>
                <w:lang w:val="el-GR"/>
              </w:rPr>
            </w:pPr>
            <w:r>
              <w:rPr>
                <w:lang w:val="el-GR"/>
              </w:rPr>
              <w:t>Γνώσεις σε σχέση με το νομικό καθεστώς των αιτούντων άσυλο ,των προσφύγων και τα ανθρώπινα δικαιώματα.</w:t>
            </w:r>
          </w:p>
          <w:p w:rsidR="00DE5931" w:rsidRDefault="00DE5931" w:rsidP="00E10CD7">
            <w:pPr>
              <w:pStyle w:val="a5"/>
              <w:numPr>
                <w:ilvl w:val="0"/>
                <w:numId w:val="7"/>
              </w:numPr>
              <w:jc w:val="both"/>
              <w:rPr>
                <w:lang w:val="el-GR"/>
              </w:rPr>
            </w:pPr>
            <w:r>
              <w:rPr>
                <w:lang w:val="el-GR"/>
              </w:rPr>
              <w:t>Δεξιότητες συνεργασίας στο πλαίσιο λειτουργίας της ομάδας</w:t>
            </w:r>
          </w:p>
          <w:p w:rsidR="00DE5931" w:rsidRDefault="00DE5931" w:rsidP="00E10CD7">
            <w:pPr>
              <w:pStyle w:val="a5"/>
              <w:numPr>
                <w:ilvl w:val="0"/>
                <w:numId w:val="7"/>
              </w:numPr>
              <w:jc w:val="both"/>
              <w:rPr>
                <w:lang w:val="el-GR"/>
              </w:rPr>
            </w:pPr>
            <w:r>
              <w:rPr>
                <w:lang w:val="el-GR"/>
              </w:rPr>
              <w:t>Κοινωνικές και διαπολιτισμικές δεξιότητες  και διαπολιτισμική ευαισθησία.</w:t>
            </w:r>
          </w:p>
          <w:p w:rsidR="00DE5931" w:rsidRDefault="00DE5931" w:rsidP="00E10CD7">
            <w:pPr>
              <w:pStyle w:val="a5"/>
              <w:numPr>
                <w:ilvl w:val="0"/>
                <w:numId w:val="7"/>
              </w:numPr>
              <w:jc w:val="both"/>
              <w:rPr>
                <w:lang w:val="el-GR"/>
              </w:rPr>
            </w:pPr>
            <w:r>
              <w:rPr>
                <w:lang w:val="el-GR"/>
              </w:rPr>
              <w:t>Δυνατότητα εργασίας υπό πίεση με υψηλό επίπεδο προσαρμοστικότητας και πρωτοβουλίας.</w:t>
            </w:r>
          </w:p>
          <w:p w:rsidR="00DE5931" w:rsidRPr="00DE5931" w:rsidRDefault="00DE5931" w:rsidP="00E10CD7">
            <w:pPr>
              <w:pStyle w:val="a5"/>
              <w:numPr>
                <w:ilvl w:val="0"/>
                <w:numId w:val="7"/>
              </w:numPr>
              <w:rPr>
                <w:lang w:val="el-GR"/>
              </w:rPr>
            </w:pPr>
            <w:r w:rsidRPr="00DE5931">
              <w:rPr>
                <w:lang w:val="el-GR"/>
              </w:rPr>
              <w:t>Πολύ καλή γνώση Αγγλικής γλώσσας στη γραπτή και τη λεκτική επικοινωνία.</w:t>
            </w:r>
          </w:p>
          <w:p w:rsidR="00DE5931" w:rsidRDefault="00DE5931" w:rsidP="00E10CD7">
            <w:pPr>
              <w:pStyle w:val="a5"/>
              <w:numPr>
                <w:ilvl w:val="0"/>
                <w:numId w:val="7"/>
              </w:numPr>
              <w:jc w:val="both"/>
              <w:rPr>
                <w:lang w:val="el-GR"/>
              </w:rPr>
            </w:pPr>
            <w:r>
              <w:rPr>
                <w:lang w:val="el-GR"/>
              </w:rPr>
              <w:t>Γνώση Χειρισμού Η/Υ</w:t>
            </w:r>
          </w:p>
          <w:p w:rsidR="00DE5931" w:rsidRDefault="00DE5931" w:rsidP="00E10CD7">
            <w:pPr>
              <w:pStyle w:val="a5"/>
              <w:numPr>
                <w:ilvl w:val="0"/>
                <w:numId w:val="7"/>
              </w:numPr>
              <w:jc w:val="both"/>
              <w:rPr>
                <w:lang w:val="el-GR"/>
              </w:rPr>
            </w:pPr>
            <w:r>
              <w:rPr>
                <w:lang w:val="el-GR"/>
              </w:rPr>
              <w:t>Δικαίωμα στην εργασία στην Ελλάδα ή την ΕΕ.</w:t>
            </w:r>
          </w:p>
          <w:p w:rsidR="00DE5931" w:rsidRPr="00DE5931" w:rsidRDefault="00DE5931" w:rsidP="00DE5931">
            <w:pPr>
              <w:pStyle w:val="a5"/>
              <w:jc w:val="both"/>
              <w:rPr>
                <w:lang w:val="el-GR"/>
              </w:rPr>
            </w:pPr>
          </w:p>
          <w:p w:rsidR="00787CE7" w:rsidRPr="00B85B9D" w:rsidRDefault="00DE5931" w:rsidP="00B85B9D">
            <w:pPr>
              <w:pStyle w:val="a5"/>
              <w:ind w:left="38"/>
              <w:jc w:val="both"/>
              <w:rPr>
                <w:b/>
                <w:lang w:val="el-GR"/>
              </w:rPr>
            </w:pPr>
            <w:r w:rsidRPr="00DE5931">
              <w:rPr>
                <w:b/>
                <w:lang w:val="el-GR"/>
              </w:rPr>
              <w:t>Επιθυμητά Προσόντα:</w:t>
            </w:r>
          </w:p>
          <w:p w:rsidR="00DE5931" w:rsidRPr="00787CE7" w:rsidRDefault="00DE5931" w:rsidP="00787CE7">
            <w:pPr>
              <w:pStyle w:val="a5"/>
              <w:numPr>
                <w:ilvl w:val="0"/>
                <w:numId w:val="13"/>
              </w:numPr>
              <w:jc w:val="both"/>
              <w:rPr>
                <w:b/>
                <w:lang w:val="el-GR"/>
              </w:rPr>
            </w:pPr>
            <w:r>
              <w:rPr>
                <w:lang w:val="el-GR"/>
              </w:rPr>
              <w:t>Μεταπτυχιακό</w:t>
            </w:r>
            <w:r w:rsidR="006206E0">
              <w:rPr>
                <w:lang w:val="el-GR"/>
              </w:rPr>
              <w:t xml:space="preserve">ς τίτλος σπουδών αντίστοιχου κλάδου </w:t>
            </w:r>
            <w:r w:rsidR="006206E0" w:rsidRPr="00E6416B">
              <w:rPr>
                <w:lang w:val="el-GR"/>
              </w:rPr>
              <w:t>με το αντικείμενο της θέσης (Κοινωνικών ή Πολιτικών Επιστημών, Κοινωνικής Ανθρωπολογίας</w:t>
            </w:r>
            <w:r w:rsidR="006206E0">
              <w:rPr>
                <w:lang w:val="el-GR"/>
              </w:rPr>
              <w:t>, Παιδοψυχολογίας, Μεταναστευτικό-Προσφυγικό Ζήτημα</w:t>
            </w:r>
            <w:r w:rsidR="006206E0" w:rsidRPr="00E6416B">
              <w:rPr>
                <w:lang w:val="el-GR"/>
              </w:rPr>
              <w:t xml:space="preserve">). </w:t>
            </w:r>
          </w:p>
          <w:p w:rsidR="00DE5931" w:rsidRDefault="00DE5931" w:rsidP="00787CE7">
            <w:pPr>
              <w:pStyle w:val="a5"/>
              <w:numPr>
                <w:ilvl w:val="0"/>
                <w:numId w:val="13"/>
              </w:numPr>
              <w:jc w:val="both"/>
              <w:rPr>
                <w:lang w:val="el-GR"/>
              </w:rPr>
            </w:pPr>
            <w:r>
              <w:rPr>
                <w:lang w:val="el-GR"/>
              </w:rPr>
              <w:t xml:space="preserve"> Εργασία</w:t>
            </w:r>
            <w:r w:rsidR="008E4437">
              <w:rPr>
                <w:lang w:val="el-GR"/>
              </w:rPr>
              <w:t xml:space="preserve"> ή εμπειρία</w:t>
            </w:r>
            <w:r>
              <w:rPr>
                <w:lang w:val="el-GR"/>
              </w:rPr>
              <w:t xml:space="preserve"> με μετανάστες στην Ελλάδα ή σε άλλα περιβάλλοντα μετανάστευσης.</w:t>
            </w:r>
          </w:p>
          <w:p w:rsidR="00DE5931" w:rsidRPr="00EB0ED9" w:rsidRDefault="00DE5931" w:rsidP="00787CE7">
            <w:pPr>
              <w:pStyle w:val="a5"/>
              <w:numPr>
                <w:ilvl w:val="0"/>
                <w:numId w:val="13"/>
              </w:numPr>
              <w:jc w:val="both"/>
              <w:rPr>
                <w:lang w:val="el-GR"/>
              </w:rPr>
            </w:pPr>
            <w:r>
              <w:rPr>
                <w:lang w:val="el-GR"/>
              </w:rPr>
              <w:t>Εμπειρία σε θέματα δεοντολογίας και διαχείρισης ευαίσθητων δεδομένων.</w:t>
            </w:r>
            <w:r w:rsidRPr="00EB0ED9">
              <w:rPr>
                <w:lang w:val="el-GR"/>
              </w:rPr>
              <w:t xml:space="preserve"> </w:t>
            </w:r>
          </w:p>
          <w:p w:rsidR="00DE5931" w:rsidRDefault="00DE5931" w:rsidP="00787CE7">
            <w:pPr>
              <w:pStyle w:val="a5"/>
              <w:numPr>
                <w:ilvl w:val="0"/>
                <w:numId w:val="13"/>
              </w:numPr>
              <w:jc w:val="both"/>
              <w:rPr>
                <w:lang w:val="el-GR"/>
              </w:rPr>
            </w:pPr>
            <w:r>
              <w:rPr>
                <w:lang w:val="el-GR"/>
              </w:rPr>
              <w:t>Εθελοντισμός.</w:t>
            </w:r>
          </w:p>
          <w:p w:rsidR="006C3D5E" w:rsidRDefault="00DE5931" w:rsidP="00787CE7">
            <w:pPr>
              <w:pStyle w:val="a5"/>
              <w:numPr>
                <w:ilvl w:val="0"/>
                <w:numId w:val="13"/>
              </w:numPr>
              <w:jc w:val="both"/>
              <w:rPr>
                <w:lang w:val="el-GR"/>
              </w:rPr>
            </w:pPr>
            <w:r>
              <w:rPr>
                <w:lang w:val="el-GR"/>
              </w:rPr>
              <w:t xml:space="preserve">Άδεια Οδήγησης. </w:t>
            </w:r>
          </w:p>
          <w:p w:rsidR="007E130A" w:rsidRPr="00020F95" w:rsidRDefault="007E130A" w:rsidP="007E130A">
            <w:pPr>
              <w:rPr>
                <w:lang w:val="el-GR"/>
              </w:rPr>
            </w:pPr>
            <w:r w:rsidRPr="00020F95">
              <w:rPr>
                <w:lang w:val="el-GR"/>
              </w:rPr>
              <w:lastRenderedPageBreak/>
              <w:t xml:space="preserve">Οι ενδιαφερόμενες/οι καλούνται να αποστείλουν μέσω </w:t>
            </w:r>
            <w:r>
              <w:rPr>
                <w:lang w:val="en-US"/>
              </w:rPr>
              <w:t>email</w:t>
            </w:r>
            <w:r w:rsidRPr="000E5745">
              <w:rPr>
                <w:lang w:val="el-GR"/>
              </w:rPr>
              <w:t xml:space="preserve"> </w:t>
            </w:r>
            <w:r w:rsidRPr="00020F95">
              <w:rPr>
                <w:lang w:val="el-GR"/>
              </w:rPr>
              <w:t>στο</w:t>
            </w:r>
            <w:r w:rsidR="00EE4D2B" w:rsidRPr="00EE4D2B">
              <w:rPr>
                <w:lang w:val="el-GR"/>
              </w:rPr>
              <w:t xml:space="preserve"> </w:t>
            </w:r>
            <w:r w:rsidR="00EE4D2B">
              <w:rPr>
                <w:lang w:val="en-US"/>
              </w:rPr>
              <w:t>arsis</w:t>
            </w:r>
            <w:r w:rsidR="00EE4D2B" w:rsidRPr="00EE4D2B">
              <w:rPr>
                <w:lang w:val="el-GR"/>
              </w:rPr>
              <w:t>.</w:t>
            </w:r>
            <w:r w:rsidR="0036281D">
              <w:rPr>
                <w:lang w:val="en-US"/>
              </w:rPr>
              <w:t>drama</w:t>
            </w:r>
            <w:r w:rsidR="00EE4D2B" w:rsidRPr="00EE4D2B">
              <w:rPr>
                <w:lang w:val="el-GR"/>
              </w:rPr>
              <w:t>@</w:t>
            </w:r>
            <w:proofErr w:type="spellStart"/>
            <w:r w:rsidR="00EE4D2B">
              <w:rPr>
                <w:lang w:val="en-US"/>
              </w:rPr>
              <w:t>gmail</w:t>
            </w:r>
            <w:proofErr w:type="spellEnd"/>
            <w:r w:rsidR="00EE4D2B" w:rsidRPr="00EE4D2B">
              <w:rPr>
                <w:lang w:val="el-GR"/>
              </w:rPr>
              <w:t>.</w:t>
            </w:r>
            <w:r w:rsidR="00EE4D2B">
              <w:rPr>
                <w:lang w:val="en-US"/>
              </w:rPr>
              <w:t>com</w:t>
            </w:r>
            <w:r w:rsidR="00EE4D2B" w:rsidRPr="00EE4D2B">
              <w:rPr>
                <w:lang w:val="el-GR"/>
              </w:rPr>
              <w:t xml:space="preserve"> </w:t>
            </w:r>
            <w:r w:rsidRPr="00020F95">
              <w:rPr>
                <w:lang w:val="el-GR"/>
              </w:rPr>
              <w:t xml:space="preserve">έως τις </w:t>
            </w:r>
            <w:r w:rsidR="0036281D" w:rsidRPr="0036281D">
              <w:rPr>
                <w:lang w:val="el-GR"/>
              </w:rPr>
              <w:t>05</w:t>
            </w:r>
            <w:r w:rsidR="0036281D">
              <w:rPr>
                <w:lang w:val="el-GR"/>
              </w:rPr>
              <w:t>/</w:t>
            </w:r>
            <w:r w:rsidR="0036281D" w:rsidRPr="0036281D">
              <w:rPr>
                <w:lang w:val="el-GR"/>
              </w:rPr>
              <w:t>12</w:t>
            </w:r>
            <w:r w:rsidRPr="00020F95">
              <w:rPr>
                <w:lang w:val="el-GR"/>
              </w:rPr>
              <w:t xml:space="preserve">/2018 τα κάτωθι με τίτλο </w:t>
            </w:r>
            <w:r w:rsidRPr="00020F95">
              <w:rPr>
                <w:b/>
                <w:i/>
                <w:lang w:val="el-GR"/>
              </w:rPr>
              <w:t>«Προκήρυξη για την στελέχωση της ομάδας παιδικής προστασίας τη</w:t>
            </w:r>
            <w:r w:rsidR="0036281D">
              <w:rPr>
                <w:b/>
                <w:i/>
                <w:lang w:val="el-GR"/>
              </w:rPr>
              <w:t xml:space="preserve">ς ΑΡΣΙΣ στην περιοχή της </w:t>
            </w:r>
            <w:r w:rsidR="0036281D">
              <w:rPr>
                <w:b/>
                <w:i/>
                <w:lang w:val="el-GR" w:bidi="ar-EG"/>
              </w:rPr>
              <w:t>Δράμας</w:t>
            </w:r>
            <w:r w:rsidRPr="00020F95">
              <w:rPr>
                <w:b/>
                <w:i/>
                <w:lang w:val="el-GR"/>
              </w:rPr>
              <w:t>»</w:t>
            </w:r>
            <w:r w:rsidRPr="00020F95">
              <w:rPr>
                <w:lang w:val="el-GR"/>
              </w:rPr>
              <w:t xml:space="preserve">. </w:t>
            </w:r>
          </w:p>
          <w:p w:rsidR="007E130A" w:rsidRDefault="007E130A" w:rsidP="007E130A">
            <w:pPr>
              <w:pStyle w:val="a5"/>
              <w:numPr>
                <w:ilvl w:val="0"/>
                <w:numId w:val="10"/>
              </w:numPr>
              <w:spacing w:after="160" w:line="259" w:lineRule="auto"/>
            </w:pPr>
            <w:proofErr w:type="spellStart"/>
            <w:r>
              <w:t>Βιογρ</w:t>
            </w:r>
            <w:proofErr w:type="spellEnd"/>
            <w:r>
              <w:t xml:space="preserve">αφικό </w:t>
            </w:r>
            <w:proofErr w:type="spellStart"/>
            <w:r>
              <w:t>Σημείωμ</w:t>
            </w:r>
            <w:proofErr w:type="spellEnd"/>
            <w:r>
              <w:t>α</w:t>
            </w:r>
          </w:p>
          <w:p w:rsidR="007E130A" w:rsidRPr="00020F95" w:rsidRDefault="007E130A" w:rsidP="007E130A">
            <w:pPr>
              <w:pStyle w:val="a5"/>
              <w:numPr>
                <w:ilvl w:val="0"/>
                <w:numId w:val="10"/>
              </w:numPr>
              <w:spacing w:after="160" w:line="259" w:lineRule="auto"/>
              <w:rPr>
                <w:lang w:val="el-GR"/>
              </w:rPr>
            </w:pPr>
            <w:r w:rsidRPr="00020F95">
              <w:rPr>
                <w:lang w:val="el-GR"/>
              </w:rPr>
              <w:t>Επιστολή Εκδήλωσης Ενδιαφέροντος για την θέση</w:t>
            </w:r>
          </w:p>
          <w:p w:rsidR="007E130A" w:rsidRPr="00020F95" w:rsidRDefault="007E130A" w:rsidP="007E130A">
            <w:pPr>
              <w:rPr>
                <w:lang w:val="el-GR"/>
              </w:rPr>
            </w:pPr>
            <w:r w:rsidRPr="00020F95">
              <w:rPr>
                <w:lang w:val="el-GR"/>
              </w:rPr>
              <w:t>Αν κληθούν σε συνέντευξη, οι υποψήφιοι θα πρέπει να προσκομίσουν τα κάτωθι</w:t>
            </w:r>
            <w:r w:rsidRPr="000E5745">
              <w:rPr>
                <w:lang w:val="el-GR"/>
              </w:rPr>
              <w:t>:</w:t>
            </w:r>
          </w:p>
          <w:p w:rsidR="007E130A" w:rsidRPr="00020F95" w:rsidRDefault="007E130A" w:rsidP="007E130A">
            <w:pPr>
              <w:rPr>
                <w:lang w:val="el-GR"/>
              </w:rPr>
            </w:pPr>
            <w:r w:rsidRPr="000E5745">
              <w:rPr>
                <w:lang w:val="el-GR"/>
              </w:rPr>
              <w:t>1.</w:t>
            </w:r>
            <w:r w:rsidRPr="00020F95">
              <w:rPr>
                <w:lang w:val="el-GR"/>
              </w:rPr>
              <w:t>Φωτοαντίγραφο των τίτλων σπουδών της/του</w:t>
            </w:r>
          </w:p>
          <w:p w:rsidR="007E130A" w:rsidRPr="007E130A" w:rsidRDefault="007E130A" w:rsidP="007E130A">
            <w:pPr>
              <w:rPr>
                <w:lang w:val="el-GR"/>
              </w:rPr>
            </w:pPr>
            <w:r w:rsidRPr="007E130A">
              <w:rPr>
                <w:lang w:val="el-GR"/>
              </w:rPr>
              <w:t xml:space="preserve">2. Φωτοαντίγραφο αστυνομικής ταυτότητας. </w:t>
            </w:r>
          </w:p>
          <w:p w:rsidR="007E130A" w:rsidRPr="006F3641" w:rsidRDefault="007E130A" w:rsidP="007E130A">
            <w:pPr>
              <w:shd w:val="clear" w:color="auto" w:fill="FFFFFF"/>
              <w:spacing w:after="300" w:line="240" w:lineRule="auto"/>
              <w:jc w:val="both"/>
              <w:textAlignment w:val="baseline"/>
              <w:rPr>
                <w:rFonts w:ascii="Arial" w:eastAsia="Times New Roman" w:hAnsi="Arial" w:cs="Arial"/>
                <w:sz w:val="20"/>
                <w:szCs w:val="20"/>
                <w:lang w:val="el-GR" w:eastAsia="el-GR"/>
              </w:rPr>
            </w:pPr>
            <w:r w:rsidRPr="006F3641">
              <w:rPr>
                <w:rFonts w:ascii="Arial" w:eastAsia="Times New Roman" w:hAnsi="Arial" w:cs="Arial"/>
                <w:sz w:val="20"/>
                <w:szCs w:val="20"/>
                <w:lang w:val="el-GR" w:eastAsia="el-GR"/>
              </w:rPr>
              <w:t>Η ΑΡΣΙΣ εξετάζει κάθε αίτηση με βάση τα προσόντα που ζητούνται για κάθε θέση, τα οποία αποτελούν και τα κριτήρια αξιολόγησης του δυνητικού προσωπικού, και με βάση την αρχή των ίσων ευκαιριών. Κατά την εξέταση των βιογραφικών θα τηρηθεί απόλυτη εμπιστευτικότητα.</w:t>
            </w:r>
          </w:p>
          <w:p w:rsidR="007E130A" w:rsidRPr="006F3641" w:rsidRDefault="007E130A" w:rsidP="007E130A">
            <w:pPr>
              <w:shd w:val="clear" w:color="auto" w:fill="FFFFFF"/>
              <w:spacing w:after="300" w:line="240" w:lineRule="auto"/>
              <w:jc w:val="both"/>
              <w:textAlignment w:val="baseline"/>
              <w:rPr>
                <w:rFonts w:ascii="Arial" w:eastAsia="Times New Roman" w:hAnsi="Arial" w:cs="Arial"/>
                <w:sz w:val="20"/>
                <w:szCs w:val="20"/>
                <w:lang w:val="el-GR" w:eastAsia="el-GR"/>
              </w:rPr>
            </w:pPr>
            <w:r w:rsidRPr="006F3641">
              <w:rPr>
                <w:rFonts w:ascii="Arial" w:eastAsia="Times New Roman" w:hAnsi="Arial" w:cs="Arial"/>
                <w:sz w:val="20"/>
                <w:szCs w:val="20"/>
                <w:lang w:val="el-GR" w:eastAsia="el-GR"/>
              </w:rPr>
              <w:t xml:space="preserve">Τα βιογραφικά θα αξιολογηθούν μέχρι τις </w:t>
            </w:r>
            <w:r w:rsidR="0036281D" w:rsidRPr="006F3641">
              <w:rPr>
                <w:rFonts w:ascii="Arial" w:eastAsia="Times New Roman" w:hAnsi="Arial" w:cs="Arial"/>
                <w:sz w:val="20"/>
                <w:szCs w:val="20"/>
                <w:lang w:val="el-GR" w:eastAsia="el-GR"/>
              </w:rPr>
              <w:t>07/12</w:t>
            </w:r>
            <w:r w:rsidRPr="006F3641">
              <w:rPr>
                <w:rFonts w:ascii="Arial" w:eastAsia="Times New Roman" w:hAnsi="Arial" w:cs="Arial"/>
                <w:sz w:val="20"/>
                <w:szCs w:val="20"/>
                <w:lang w:val="el-GR" w:eastAsia="el-GR"/>
              </w:rPr>
              <w:t>/2018 και οι υποψήφιοι που θα περάσουν στη δεύτερη φάση αξιολόγησης (συνεντεύξεις), θα ειδοποιηθού</w:t>
            </w:r>
            <w:r w:rsidR="0036281D" w:rsidRPr="006F3641">
              <w:rPr>
                <w:rFonts w:ascii="Arial" w:eastAsia="Times New Roman" w:hAnsi="Arial" w:cs="Arial"/>
                <w:sz w:val="20"/>
                <w:szCs w:val="20"/>
                <w:lang w:val="el-GR" w:eastAsia="el-GR"/>
              </w:rPr>
              <w:t>ν τηλεφωνικά ή ηλεκτρονικά.</w:t>
            </w:r>
          </w:p>
          <w:p w:rsidR="007F7DB2" w:rsidRPr="006F3641" w:rsidRDefault="006F3641" w:rsidP="006F3641">
            <w:pPr>
              <w:shd w:val="clear" w:color="auto" w:fill="FFFFFF"/>
              <w:spacing w:after="240" w:line="240" w:lineRule="auto"/>
              <w:jc w:val="both"/>
              <w:textAlignment w:val="baseline"/>
              <w:outlineLvl w:val="5"/>
              <w:rPr>
                <w:rFonts w:ascii="Arial" w:eastAsia="Times New Roman" w:hAnsi="Arial" w:cs="Arial"/>
                <w:sz w:val="18"/>
                <w:szCs w:val="18"/>
                <w:lang w:val="el-GR" w:eastAsia="el-GR"/>
              </w:rPr>
            </w:pPr>
            <w:r w:rsidRPr="006F3641">
              <w:rPr>
                <w:rFonts w:ascii="Arial" w:eastAsia="Times New Roman" w:hAnsi="Arial" w:cs="Arial"/>
                <w:noProof/>
                <w:sz w:val="18"/>
                <w:szCs w:val="18"/>
                <w:lang w:val="el-GR" w:eastAsia="el-GR"/>
              </w:rPr>
              <w:drawing>
                <wp:anchor distT="0" distB="0" distL="114300" distR="114300" simplePos="0" relativeHeight="251658752" behindDoc="0" locked="0" layoutInCell="1" allowOverlap="1">
                  <wp:simplePos x="0" y="0"/>
                  <wp:positionH relativeFrom="column">
                    <wp:posOffset>1715770</wp:posOffset>
                  </wp:positionH>
                  <wp:positionV relativeFrom="paragraph">
                    <wp:posOffset>1101725</wp:posOffset>
                  </wp:positionV>
                  <wp:extent cx="2185285" cy="1368000"/>
                  <wp:effectExtent l="0" t="0" r="5715" b="381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13320_10154930980007218_476657985_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285" cy="1368000"/>
                          </a:xfrm>
                          <a:prstGeom prst="rect">
                            <a:avLst/>
                          </a:prstGeom>
                        </pic:spPr>
                      </pic:pic>
                    </a:graphicData>
                  </a:graphic>
                  <wp14:sizeRelH relativeFrom="margin">
                    <wp14:pctWidth>0</wp14:pctWidth>
                  </wp14:sizeRelH>
                  <wp14:sizeRelV relativeFrom="margin">
                    <wp14:pctHeight>0</wp14:pctHeight>
                  </wp14:sizeRelV>
                </wp:anchor>
              </w:drawing>
            </w:r>
            <w:r w:rsidR="007E130A" w:rsidRPr="006F3641">
              <w:rPr>
                <w:rFonts w:ascii="Arial" w:eastAsia="Times New Roman" w:hAnsi="Arial" w:cs="Arial"/>
                <w:sz w:val="18"/>
                <w:szCs w:val="18"/>
                <w:lang w:val="el-GR" w:eastAsia="el-GR"/>
              </w:rPr>
              <w:t>*Τα βιογραφικά  και τα προσωπικά σας δεδομένα δε διαβιβάζονται σε τρίτους και χρησιμοποιούνται αποκλειστικά για να διερευνηθεί η προοπτική της μελλοντικής επαγγελματικής συνεργασίας μας. Κάθε επεξεργασία προσωπικών δεδομένων πραγματοποιείται σύμφωνα με τις επιταγές του Νόμου 2472 /97 περί προστασίας του ατόμου από την επεξεργασία δεδομένων προσωπικού χαρακτήρα και του Κανονισμού (ΕΕ) 2016/679 του Ευρωπαϊκού Κοινοβουλίου και του Συμβουλίου και κάθε υποψήφιος διατηρεί δικαίωμα ενημέρωσης, πρόσβασης και αντίρρησης, όπως ο ως άνω νόμος ορίζει.</w:t>
            </w:r>
          </w:p>
          <w:p w:rsidR="006F3641" w:rsidRPr="006F3641" w:rsidRDefault="006F3641" w:rsidP="006F3641">
            <w:pPr>
              <w:shd w:val="clear" w:color="auto" w:fill="FFFFFF"/>
              <w:spacing w:after="240" w:line="240" w:lineRule="auto"/>
              <w:jc w:val="both"/>
              <w:textAlignment w:val="baseline"/>
              <w:outlineLvl w:val="5"/>
              <w:rPr>
                <w:rFonts w:ascii="Arial" w:eastAsia="Times New Roman" w:hAnsi="Arial" w:cs="Arial"/>
                <w:color w:val="3E3939"/>
                <w:sz w:val="18"/>
                <w:szCs w:val="18"/>
                <w:lang w:val="el-GR" w:eastAsia="el-GR"/>
              </w:rPr>
            </w:pPr>
          </w:p>
        </w:tc>
      </w:tr>
    </w:tbl>
    <w:p w:rsidR="006C3D5E" w:rsidRPr="00712162" w:rsidRDefault="006C3D5E" w:rsidP="00107D08">
      <w:pPr>
        <w:jc w:val="both"/>
        <w:rPr>
          <w:lang w:val="el-GR"/>
        </w:rPr>
      </w:pPr>
    </w:p>
    <w:sectPr w:rsidR="006C3D5E" w:rsidRPr="00712162" w:rsidSect="00031F2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0D1" w:rsidRDefault="004810D1" w:rsidP="0044636A">
      <w:pPr>
        <w:spacing w:after="0" w:line="240" w:lineRule="auto"/>
      </w:pPr>
      <w:r>
        <w:separator/>
      </w:r>
    </w:p>
  </w:endnote>
  <w:endnote w:type="continuationSeparator" w:id="0">
    <w:p w:rsidR="004810D1" w:rsidRDefault="004810D1" w:rsidP="0044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217377"/>
      <w:docPartObj>
        <w:docPartGallery w:val="Page Numbers (Bottom of Page)"/>
        <w:docPartUnique/>
      </w:docPartObj>
    </w:sdtPr>
    <w:sdtEndPr/>
    <w:sdtContent>
      <w:p w:rsidR="007A6A5E" w:rsidRDefault="007A6A5E">
        <w:pPr>
          <w:pStyle w:val="a4"/>
          <w:jc w:val="center"/>
        </w:pPr>
        <w:r>
          <w:fldChar w:fldCharType="begin"/>
        </w:r>
        <w:r>
          <w:instrText>PAGE   \* MERGEFORMAT</w:instrText>
        </w:r>
        <w:r>
          <w:fldChar w:fldCharType="separate"/>
        </w:r>
        <w:r w:rsidR="004B5AFD" w:rsidRPr="004B5AFD">
          <w:rPr>
            <w:noProof/>
            <w:lang w:val="el-GR"/>
          </w:rPr>
          <w:t>1</w:t>
        </w:r>
        <w:r>
          <w:rPr>
            <w:noProof/>
            <w:lang w:val="el-GR"/>
          </w:rPr>
          <w:fldChar w:fldCharType="end"/>
        </w:r>
      </w:p>
    </w:sdtContent>
  </w:sdt>
  <w:p w:rsidR="007A6A5E" w:rsidRDefault="007A6A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0D1" w:rsidRDefault="004810D1" w:rsidP="0044636A">
      <w:pPr>
        <w:spacing w:after="0" w:line="240" w:lineRule="auto"/>
      </w:pPr>
      <w:r>
        <w:separator/>
      </w:r>
    </w:p>
  </w:footnote>
  <w:footnote w:type="continuationSeparator" w:id="0">
    <w:p w:rsidR="004810D1" w:rsidRDefault="004810D1" w:rsidP="0044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AF6"/>
    <w:multiLevelType w:val="hybridMultilevel"/>
    <w:tmpl w:val="CB3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254C1"/>
    <w:multiLevelType w:val="multilevel"/>
    <w:tmpl w:val="65B6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009AE"/>
    <w:multiLevelType w:val="hybridMultilevel"/>
    <w:tmpl w:val="D8C458AC"/>
    <w:lvl w:ilvl="0" w:tplc="04080001">
      <w:start w:val="1"/>
      <w:numFmt w:val="bullet"/>
      <w:lvlText w:val=""/>
      <w:lvlJc w:val="left"/>
      <w:pPr>
        <w:ind w:left="1468" w:hanging="360"/>
      </w:pPr>
      <w:rPr>
        <w:rFonts w:ascii="Symbol" w:hAnsi="Symbol" w:hint="default"/>
      </w:rPr>
    </w:lvl>
    <w:lvl w:ilvl="1" w:tplc="04080001">
      <w:start w:val="1"/>
      <w:numFmt w:val="bullet"/>
      <w:lvlText w:val=""/>
      <w:lvlJc w:val="left"/>
      <w:pPr>
        <w:ind w:left="5464" w:hanging="360"/>
      </w:pPr>
      <w:rPr>
        <w:rFonts w:ascii="Symbol" w:hAnsi="Symbol" w:hint="default"/>
      </w:rPr>
    </w:lvl>
    <w:lvl w:ilvl="2" w:tplc="04080005" w:tentative="1">
      <w:start w:val="1"/>
      <w:numFmt w:val="bullet"/>
      <w:lvlText w:val=""/>
      <w:lvlJc w:val="left"/>
      <w:pPr>
        <w:ind w:left="2908" w:hanging="360"/>
      </w:pPr>
      <w:rPr>
        <w:rFonts w:ascii="Wingdings" w:hAnsi="Wingdings" w:hint="default"/>
      </w:rPr>
    </w:lvl>
    <w:lvl w:ilvl="3" w:tplc="04080001" w:tentative="1">
      <w:start w:val="1"/>
      <w:numFmt w:val="bullet"/>
      <w:lvlText w:val=""/>
      <w:lvlJc w:val="left"/>
      <w:pPr>
        <w:ind w:left="3628" w:hanging="360"/>
      </w:pPr>
      <w:rPr>
        <w:rFonts w:ascii="Symbol" w:hAnsi="Symbol" w:hint="default"/>
      </w:rPr>
    </w:lvl>
    <w:lvl w:ilvl="4" w:tplc="04080003" w:tentative="1">
      <w:start w:val="1"/>
      <w:numFmt w:val="bullet"/>
      <w:lvlText w:val="o"/>
      <w:lvlJc w:val="left"/>
      <w:pPr>
        <w:ind w:left="4348" w:hanging="360"/>
      </w:pPr>
      <w:rPr>
        <w:rFonts w:ascii="Courier New" w:hAnsi="Courier New" w:cs="Courier New" w:hint="default"/>
      </w:rPr>
    </w:lvl>
    <w:lvl w:ilvl="5" w:tplc="04080005" w:tentative="1">
      <w:start w:val="1"/>
      <w:numFmt w:val="bullet"/>
      <w:lvlText w:val=""/>
      <w:lvlJc w:val="left"/>
      <w:pPr>
        <w:ind w:left="5068" w:hanging="360"/>
      </w:pPr>
      <w:rPr>
        <w:rFonts w:ascii="Wingdings" w:hAnsi="Wingdings" w:hint="default"/>
      </w:rPr>
    </w:lvl>
    <w:lvl w:ilvl="6" w:tplc="04080001" w:tentative="1">
      <w:start w:val="1"/>
      <w:numFmt w:val="bullet"/>
      <w:lvlText w:val=""/>
      <w:lvlJc w:val="left"/>
      <w:pPr>
        <w:ind w:left="5788" w:hanging="360"/>
      </w:pPr>
      <w:rPr>
        <w:rFonts w:ascii="Symbol" w:hAnsi="Symbol" w:hint="default"/>
      </w:rPr>
    </w:lvl>
    <w:lvl w:ilvl="7" w:tplc="04080003" w:tentative="1">
      <w:start w:val="1"/>
      <w:numFmt w:val="bullet"/>
      <w:lvlText w:val="o"/>
      <w:lvlJc w:val="left"/>
      <w:pPr>
        <w:ind w:left="6508" w:hanging="360"/>
      </w:pPr>
      <w:rPr>
        <w:rFonts w:ascii="Courier New" w:hAnsi="Courier New" w:cs="Courier New" w:hint="default"/>
      </w:rPr>
    </w:lvl>
    <w:lvl w:ilvl="8" w:tplc="04080005" w:tentative="1">
      <w:start w:val="1"/>
      <w:numFmt w:val="bullet"/>
      <w:lvlText w:val=""/>
      <w:lvlJc w:val="left"/>
      <w:pPr>
        <w:ind w:left="7228" w:hanging="360"/>
      </w:pPr>
      <w:rPr>
        <w:rFonts w:ascii="Wingdings" w:hAnsi="Wingdings" w:hint="default"/>
      </w:rPr>
    </w:lvl>
  </w:abstractNum>
  <w:abstractNum w:abstractNumId="3" w15:restartNumberingAfterBreak="0">
    <w:nsid w:val="238A2B20"/>
    <w:multiLevelType w:val="hybridMultilevel"/>
    <w:tmpl w:val="6CF2E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FF2B50"/>
    <w:multiLevelType w:val="hybridMultilevel"/>
    <w:tmpl w:val="9EA23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57428"/>
    <w:multiLevelType w:val="multilevel"/>
    <w:tmpl w:val="032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E75E1"/>
    <w:multiLevelType w:val="hybridMultilevel"/>
    <w:tmpl w:val="2F10E9E2"/>
    <w:lvl w:ilvl="0" w:tplc="04080001">
      <w:start w:val="1"/>
      <w:numFmt w:val="bullet"/>
      <w:lvlText w:val=""/>
      <w:lvlJc w:val="left"/>
      <w:pPr>
        <w:ind w:left="1468" w:hanging="360"/>
      </w:pPr>
      <w:rPr>
        <w:rFonts w:ascii="Symbol" w:hAnsi="Symbol" w:hint="default"/>
      </w:rPr>
    </w:lvl>
    <w:lvl w:ilvl="1" w:tplc="04080003" w:tentative="1">
      <w:start w:val="1"/>
      <w:numFmt w:val="bullet"/>
      <w:lvlText w:val="o"/>
      <w:lvlJc w:val="left"/>
      <w:pPr>
        <w:ind w:left="2188" w:hanging="360"/>
      </w:pPr>
      <w:rPr>
        <w:rFonts w:ascii="Courier New" w:hAnsi="Courier New" w:cs="Courier New" w:hint="default"/>
      </w:rPr>
    </w:lvl>
    <w:lvl w:ilvl="2" w:tplc="04080005" w:tentative="1">
      <w:start w:val="1"/>
      <w:numFmt w:val="bullet"/>
      <w:lvlText w:val=""/>
      <w:lvlJc w:val="left"/>
      <w:pPr>
        <w:ind w:left="2908" w:hanging="360"/>
      </w:pPr>
      <w:rPr>
        <w:rFonts w:ascii="Wingdings" w:hAnsi="Wingdings" w:hint="default"/>
      </w:rPr>
    </w:lvl>
    <w:lvl w:ilvl="3" w:tplc="04080001" w:tentative="1">
      <w:start w:val="1"/>
      <w:numFmt w:val="bullet"/>
      <w:lvlText w:val=""/>
      <w:lvlJc w:val="left"/>
      <w:pPr>
        <w:ind w:left="3628" w:hanging="360"/>
      </w:pPr>
      <w:rPr>
        <w:rFonts w:ascii="Symbol" w:hAnsi="Symbol" w:hint="default"/>
      </w:rPr>
    </w:lvl>
    <w:lvl w:ilvl="4" w:tplc="04080003" w:tentative="1">
      <w:start w:val="1"/>
      <w:numFmt w:val="bullet"/>
      <w:lvlText w:val="o"/>
      <w:lvlJc w:val="left"/>
      <w:pPr>
        <w:ind w:left="4348" w:hanging="360"/>
      </w:pPr>
      <w:rPr>
        <w:rFonts w:ascii="Courier New" w:hAnsi="Courier New" w:cs="Courier New" w:hint="default"/>
      </w:rPr>
    </w:lvl>
    <w:lvl w:ilvl="5" w:tplc="04080005" w:tentative="1">
      <w:start w:val="1"/>
      <w:numFmt w:val="bullet"/>
      <w:lvlText w:val=""/>
      <w:lvlJc w:val="left"/>
      <w:pPr>
        <w:ind w:left="5068" w:hanging="360"/>
      </w:pPr>
      <w:rPr>
        <w:rFonts w:ascii="Wingdings" w:hAnsi="Wingdings" w:hint="default"/>
      </w:rPr>
    </w:lvl>
    <w:lvl w:ilvl="6" w:tplc="04080001" w:tentative="1">
      <w:start w:val="1"/>
      <w:numFmt w:val="bullet"/>
      <w:lvlText w:val=""/>
      <w:lvlJc w:val="left"/>
      <w:pPr>
        <w:ind w:left="5788" w:hanging="360"/>
      </w:pPr>
      <w:rPr>
        <w:rFonts w:ascii="Symbol" w:hAnsi="Symbol" w:hint="default"/>
      </w:rPr>
    </w:lvl>
    <w:lvl w:ilvl="7" w:tplc="04080003" w:tentative="1">
      <w:start w:val="1"/>
      <w:numFmt w:val="bullet"/>
      <w:lvlText w:val="o"/>
      <w:lvlJc w:val="left"/>
      <w:pPr>
        <w:ind w:left="6508" w:hanging="360"/>
      </w:pPr>
      <w:rPr>
        <w:rFonts w:ascii="Courier New" w:hAnsi="Courier New" w:cs="Courier New" w:hint="default"/>
      </w:rPr>
    </w:lvl>
    <w:lvl w:ilvl="8" w:tplc="04080005" w:tentative="1">
      <w:start w:val="1"/>
      <w:numFmt w:val="bullet"/>
      <w:lvlText w:val=""/>
      <w:lvlJc w:val="left"/>
      <w:pPr>
        <w:ind w:left="7228" w:hanging="360"/>
      </w:pPr>
      <w:rPr>
        <w:rFonts w:ascii="Wingdings" w:hAnsi="Wingdings" w:hint="default"/>
      </w:rPr>
    </w:lvl>
  </w:abstractNum>
  <w:abstractNum w:abstractNumId="7" w15:restartNumberingAfterBreak="0">
    <w:nsid w:val="2DC3601A"/>
    <w:multiLevelType w:val="hybridMultilevel"/>
    <w:tmpl w:val="218E89B6"/>
    <w:lvl w:ilvl="0" w:tplc="04080001">
      <w:start w:val="1"/>
      <w:numFmt w:val="bullet"/>
      <w:lvlText w:val=""/>
      <w:lvlJc w:val="left"/>
      <w:pPr>
        <w:ind w:left="1468" w:hanging="360"/>
      </w:pPr>
      <w:rPr>
        <w:rFonts w:ascii="Symbol" w:hAnsi="Symbol" w:hint="default"/>
      </w:rPr>
    </w:lvl>
    <w:lvl w:ilvl="1" w:tplc="A126CDAE">
      <w:numFmt w:val="bullet"/>
      <w:lvlText w:val="•"/>
      <w:lvlJc w:val="left"/>
      <w:pPr>
        <w:ind w:left="2518" w:hanging="690"/>
      </w:pPr>
      <w:rPr>
        <w:rFonts w:ascii="Calibri" w:eastAsiaTheme="minorHAnsi" w:hAnsi="Calibri" w:cs="Calibri" w:hint="default"/>
      </w:rPr>
    </w:lvl>
    <w:lvl w:ilvl="2" w:tplc="04080005" w:tentative="1">
      <w:start w:val="1"/>
      <w:numFmt w:val="bullet"/>
      <w:lvlText w:val=""/>
      <w:lvlJc w:val="left"/>
      <w:pPr>
        <w:ind w:left="2908" w:hanging="360"/>
      </w:pPr>
      <w:rPr>
        <w:rFonts w:ascii="Wingdings" w:hAnsi="Wingdings" w:hint="default"/>
      </w:rPr>
    </w:lvl>
    <w:lvl w:ilvl="3" w:tplc="04080001" w:tentative="1">
      <w:start w:val="1"/>
      <w:numFmt w:val="bullet"/>
      <w:lvlText w:val=""/>
      <w:lvlJc w:val="left"/>
      <w:pPr>
        <w:ind w:left="3628" w:hanging="360"/>
      </w:pPr>
      <w:rPr>
        <w:rFonts w:ascii="Symbol" w:hAnsi="Symbol" w:hint="default"/>
      </w:rPr>
    </w:lvl>
    <w:lvl w:ilvl="4" w:tplc="04080003" w:tentative="1">
      <w:start w:val="1"/>
      <w:numFmt w:val="bullet"/>
      <w:lvlText w:val="o"/>
      <w:lvlJc w:val="left"/>
      <w:pPr>
        <w:ind w:left="4348" w:hanging="360"/>
      </w:pPr>
      <w:rPr>
        <w:rFonts w:ascii="Courier New" w:hAnsi="Courier New" w:cs="Courier New" w:hint="default"/>
      </w:rPr>
    </w:lvl>
    <w:lvl w:ilvl="5" w:tplc="04080005" w:tentative="1">
      <w:start w:val="1"/>
      <w:numFmt w:val="bullet"/>
      <w:lvlText w:val=""/>
      <w:lvlJc w:val="left"/>
      <w:pPr>
        <w:ind w:left="5068" w:hanging="360"/>
      </w:pPr>
      <w:rPr>
        <w:rFonts w:ascii="Wingdings" w:hAnsi="Wingdings" w:hint="default"/>
      </w:rPr>
    </w:lvl>
    <w:lvl w:ilvl="6" w:tplc="04080001" w:tentative="1">
      <w:start w:val="1"/>
      <w:numFmt w:val="bullet"/>
      <w:lvlText w:val=""/>
      <w:lvlJc w:val="left"/>
      <w:pPr>
        <w:ind w:left="5788" w:hanging="360"/>
      </w:pPr>
      <w:rPr>
        <w:rFonts w:ascii="Symbol" w:hAnsi="Symbol" w:hint="default"/>
      </w:rPr>
    </w:lvl>
    <w:lvl w:ilvl="7" w:tplc="04080003" w:tentative="1">
      <w:start w:val="1"/>
      <w:numFmt w:val="bullet"/>
      <w:lvlText w:val="o"/>
      <w:lvlJc w:val="left"/>
      <w:pPr>
        <w:ind w:left="6508" w:hanging="360"/>
      </w:pPr>
      <w:rPr>
        <w:rFonts w:ascii="Courier New" w:hAnsi="Courier New" w:cs="Courier New" w:hint="default"/>
      </w:rPr>
    </w:lvl>
    <w:lvl w:ilvl="8" w:tplc="04080005" w:tentative="1">
      <w:start w:val="1"/>
      <w:numFmt w:val="bullet"/>
      <w:lvlText w:val=""/>
      <w:lvlJc w:val="left"/>
      <w:pPr>
        <w:ind w:left="7228" w:hanging="360"/>
      </w:pPr>
      <w:rPr>
        <w:rFonts w:ascii="Wingdings" w:hAnsi="Wingdings" w:hint="default"/>
      </w:rPr>
    </w:lvl>
  </w:abstractNum>
  <w:abstractNum w:abstractNumId="8" w15:restartNumberingAfterBreak="0">
    <w:nsid w:val="310A1748"/>
    <w:multiLevelType w:val="hybridMultilevel"/>
    <w:tmpl w:val="269451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756936"/>
    <w:multiLevelType w:val="hybridMultilevel"/>
    <w:tmpl w:val="0BA8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95785"/>
    <w:multiLevelType w:val="hybridMultilevel"/>
    <w:tmpl w:val="1C4A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D5824"/>
    <w:multiLevelType w:val="hybridMultilevel"/>
    <w:tmpl w:val="664CD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5602E"/>
    <w:multiLevelType w:val="hybridMultilevel"/>
    <w:tmpl w:val="447817E0"/>
    <w:lvl w:ilvl="0" w:tplc="04080001">
      <w:start w:val="1"/>
      <w:numFmt w:val="bullet"/>
      <w:lvlText w:val=""/>
      <w:lvlJc w:val="left"/>
      <w:pPr>
        <w:ind w:left="398" w:hanging="360"/>
      </w:pPr>
      <w:rPr>
        <w:rFonts w:ascii="Symbol" w:hAnsi="Symbol" w:hint="default"/>
      </w:rPr>
    </w:lvl>
    <w:lvl w:ilvl="1" w:tplc="04080003" w:tentative="1">
      <w:start w:val="1"/>
      <w:numFmt w:val="bullet"/>
      <w:lvlText w:val="o"/>
      <w:lvlJc w:val="left"/>
      <w:pPr>
        <w:ind w:left="1118" w:hanging="360"/>
      </w:pPr>
      <w:rPr>
        <w:rFonts w:ascii="Courier New" w:hAnsi="Courier New" w:cs="Courier New" w:hint="default"/>
      </w:rPr>
    </w:lvl>
    <w:lvl w:ilvl="2" w:tplc="04080005" w:tentative="1">
      <w:start w:val="1"/>
      <w:numFmt w:val="bullet"/>
      <w:lvlText w:val=""/>
      <w:lvlJc w:val="left"/>
      <w:pPr>
        <w:ind w:left="1838" w:hanging="360"/>
      </w:pPr>
      <w:rPr>
        <w:rFonts w:ascii="Wingdings" w:hAnsi="Wingdings" w:hint="default"/>
      </w:rPr>
    </w:lvl>
    <w:lvl w:ilvl="3" w:tplc="04080001" w:tentative="1">
      <w:start w:val="1"/>
      <w:numFmt w:val="bullet"/>
      <w:lvlText w:val=""/>
      <w:lvlJc w:val="left"/>
      <w:pPr>
        <w:ind w:left="2558" w:hanging="360"/>
      </w:pPr>
      <w:rPr>
        <w:rFonts w:ascii="Symbol" w:hAnsi="Symbol" w:hint="default"/>
      </w:rPr>
    </w:lvl>
    <w:lvl w:ilvl="4" w:tplc="04080003" w:tentative="1">
      <w:start w:val="1"/>
      <w:numFmt w:val="bullet"/>
      <w:lvlText w:val="o"/>
      <w:lvlJc w:val="left"/>
      <w:pPr>
        <w:ind w:left="3278" w:hanging="360"/>
      </w:pPr>
      <w:rPr>
        <w:rFonts w:ascii="Courier New" w:hAnsi="Courier New" w:cs="Courier New" w:hint="default"/>
      </w:rPr>
    </w:lvl>
    <w:lvl w:ilvl="5" w:tplc="04080005" w:tentative="1">
      <w:start w:val="1"/>
      <w:numFmt w:val="bullet"/>
      <w:lvlText w:val=""/>
      <w:lvlJc w:val="left"/>
      <w:pPr>
        <w:ind w:left="3998" w:hanging="360"/>
      </w:pPr>
      <w:rPr>
        <w:rFonts w:ascii="Wingdings" w:hAnsi="Wingdings" w:hint="default"/>
      </w:rPr>
    </w:lvl>
    <w:lvl w:ilvl="6" w:tplc="04080001" w:tentative="1">
      <w:start w:val="1"/>
      <w:numFmt w:val="bullet"/>
      <w:lvlText w:val=""/>
      <w:lvlJc w:val="left"/>
      <w:pPr>
        <w:ind w:left="4718" w:hanging="360"/>
      </w:pPr>
      <w:rPr>
        <w:rFonts w:ascii="Symbol" w:hAnsi="Symbol" w:hint="default"/>
      </w:rPr>
    </w:lvl>
    <w:lvl w:ilvl="7" w:tplc="04080003" w:tentative="1">
      <w:start w:val="1"/>
      <w:numFmt w:val="bullet"/>
      <w:lvlText w:val="o"/>
      <w:lvlJc w:val="left"/>
      <w:pPr>
        <w:ind w:left="5438" w:hanging="360"/>
      </w:pPr>
      <w:rPr>
        <w:rFonts w:ascii="Courier New" w:hAnsi="Courier New" w:cs="Courier New" w:hint="default"/>
      </w:rPr>
    </w:lvl>
    <w:lvl w:ilvl="8" w:tplc="04080005" w:tentative="1">
      <w:start w:val="1"/>
      <w:numFmt w:val="bullet"/>
      <w:lvlText w:val=""/>
      <w:lvlJc w:val="left"/>
      <w:pPr>
        <w:ind w:left="6158"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9"/>
  </w:num>
  <w:num w:numId="6">
    <w:abstractNumId w:val="10"/>
  </w:num>
  <w:num w:numId="7">
    <w:abstractNumId w:val="11"/>
  </w:num>
  <w:num w:numId="8">
    <w:abstractNumId w:val="0"/>
  </w:num>
  <w:num w:numId="9">
    <w:abstractNumId w:val="4"/>
  </w:num>
  <w:num w:numId="10">
    <w:abstractNumId w:val="8"/>
  </w:num>
  <w:num w:numId="11">
    <w:abstractNumId w:val="5"/>
  </w:num>
  <w:num w:numId="12">
    <w:abstractNumId w:val="1"/>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50B"/>
    <w:rsid w:val="000035EB"/>
    <w:rsid w:val="00012604"/>
    <w:rsid w:val="00020F95"/>
    <w:rsid w:val="00026520"/>
    <w:rsid w:val="00031F22"/>
    <w:rsid w:val="00035FE7"/>
    <w:rsid w:val="00070BF4"/>
    <w:rsid w:val="00076E0F"/>
    <w:rsid w:val="00094A09"/>
    <w:rsid w:val="000B1DF7"/>
    <w:rsid w:val="000B24BD"/>
    <w:rsid w:val="000D550B"/>
    <w:rsid w:val="000F5908"/>
    <w:rsid w:val="00104160"/>
    <w:rsid w:val="00107D08"/>
    <w:rsid w:val="00107E99"/>
    <w:rsid w:val="0013624C"/>
    <w:rsid w:val="001759D6"/>
    <w:rsid w:val="001A1DAE"/>
    <w:rsid w:val="001A4D90"/>
    <w:rsid w:val="001B4BB9"/>
    <w:rsid w:val="001C441F"/>
    <w:rsid w:val="001E3FD3"/>
    <w:rsid w:val="001F6947"/>
    <w:rsid w:val="00233523"/>
    <w:rsid w:val="00236103"/>
    <w:rsid w:val="00294D98"/>
    <w:rsid w:val="002B4E4C"/>
    <w:rsid w:val="002C1DE4"/>
    <w:rsid w:val="002D0D45"/>
    <w:rsid w:val="002E02BD"/>
    <w:rsid w:val="00320DD4"/>
    <w:rsid w:val="003439B9"/>
    <w:rsid w:val="0036281D"/>
    <w:rsid w:val="003924E0"/>
    <w:rsid w:val="0039759D"/>
    <w:rsid w:val="003F6F90"/>
    <w:rsid w:val="00412703"/>
    <w:rsid w:val="00426865"/>
    <w:rsid w:val="00431620"/>
    <w:rsid w:val="00444AF8"/>
    <w:rsid w:val="0044636A"/>
    <w:rsid w:val="00446CAB"/>
    <w:rsid w:val="00450961"/>
    <w:rsid w:val="004810D1"/>
    <w:rsid w:val="004938A4"/>
    <w:rsid w:val="00493CA5"/>
    <w:rsid w:val="00497647"/>
    <w:rsid w:val="004B5AFD"/>
    <w:rsid w:val="004C1F17"/>
    <w:rsid w:val="004C3CC4"/>
    <w:rsid w:val="004D4EB4"/>
    <w:rsid w:val="004D69F8"/>
    <w:rsid w:val="005023DA"/>
    <w:rsid w:val="005105E6"/>
    <w:rsid w:val="005237F4"/>
    <w:rsid w:val="005A3BC0"/>
    <w:rsid w:val="005F0949"/>
    <w:rsid w:val="00600115"/>
    <w:rsid w:val="006206E0"/>
    <w:rsid w:val="006251D5"/>
    <w:rsid w:val="00641160"/>
    <w:rsid w:val="00665D21"/>
    <w:rsid w:val="006678A7"/>
    <w:rsid w:val="00670A33"/>
    <w:rsid w:val="00686552"/>
    <w:rsid w:val="00691DA8"/>
    <w:rsid w:val="006C3D5E"/>
    <w:rsid w:val="006D52E9"/>
    <w:rsid w:val="006F13BC"/>
    <w:rsid w:val="006F3641"/>
    <w:rsid w:val="006F46D1"/>
    <w:rsid w:val="00712162"/>
    <w:rsid w:val="00725277"/>
    <w:rsid w:val="00751A7F"/>
    <w:rsid w:val="00766E1A"/>
    <w:rsid w:val="00787CE7"/>
    <w:rsid w:val="007A6A5E"/>
    <w:rsid w:val="007D4629"/>
    <w:rsid w:val="007E130A"/>
    <w:rsid w:val="007E5056"/>
    <w:rsid w:val="007F06B2"/>
    <w:rsid w:val="007F7DB2"/>
    <w:rsid w:val="0080544E"/>
    <w:rsid w:val="00814D6B"/>
    <w:rsid w:val="00824FD6"/>
    <w:rsid w:val="00854AB3"/>
    <w:rsid w:val="0085601E"/>
    <w:rsid w:val="00860983"/>
    <w:rsid w:val="00867E03"/>
    <w:rsid w:val="00884625"/>
    <w:rsid w:val="0089730F"/>
    <w:rsid w:val="008E2AB1"/>
    <w:rsid w:val="008E4437"/>
    <w:rsid w:val="00906578"/>
    <w:rsid w:val="009208B5"/>
    <w:rsid w:val="00935DBD"/>
    <w:rsid w:val="00982781"/>
    <w:rsid w:val="00984A26"/>
    <w:rsid w:val="00994010"/>
    <w:rsid w:val="00994017"/>
    <w:rsid w:val="009B33CB"/>
    <w:rsid w:val="009D0A9D"/>
    <w:rsid w:val="009D507C"/>
    <w:rsid w:val="009F06AD"/>
    <w:rsid w:val="00A148D6"/>
    <w:rsid w:val="00A23650"/>
    <w:rsid w:val="00A267AB"/>
    <w:rsid w:val="00A47D16"/>
    <w:rsid w:val="00A56BC7"/>
    <w:rsid w:val="00AB79E6"/>
    <w:rsid w:val="00AC225A"/>
    <w:rsid w:val="00AC3386"/>
    <w:rsid w:val="00AC625D"/>
    <w:rsid w:val="00AE72C2"/>
    <w:rsid w:val="00B15553"/>
    <w:rsid w:val="00B41569"/>
    <w:rsid w:val="00B55AEB"/>
    <w:rsid w:val="00B62A24"/>
    <w:rsid w:val="00B70E8E"/>
    <w:rsid w:val="00B816BD"/>
    <w:rsid w:val="00B85B9D"/>
    <w:rsid w:val="00BA16B8"/>
    <w:rsid w:val="00BB5070"/>
    <w:rsid w:val="00BF2C40"/>
    <w:rsid w:val="00C00B86"/>
    <w:rsid w:val="00C25887"/>
    <w:rsid w:val="00C300DC"/>
    <w:rsid w:val="00C4143E"/>
    <w:rsid w:val="00C55805"/>
    <w:rsid w:val="00C81424"/>
    <w:rsid w:val="00D003CB"/>
    <w:rsid w:val="00D07ECD"/>
    <w:rsid w:val="00D35696"/>
    <w:rsid w:val="00D650BB"/>
    <w:rsid w:val="00D715D1"/>
    <w:rsid w:val="00D716AA"/>
    <w:rsid w:val="00D97C82"/>
    <w:rsid w:val="00DA4A54"/>
    <w:rsid w:val="00DD5E96"/>
    <w:rsid w:val="00DE0DD1"/>
    <w:rsid w:val="00DE5931"/>
    <w:rsid w:val="00DF7B77"/>
    <w:rsid w:val="00E10CD7"/>
    <w:rsid w:val="00E11BFB"/>
    <w:rsid w:val="00E6416B"/>
    <w:rsid w:val="00E92040"/>
    <w:rsid w:val="00EA0181"/>
    <w:rsid w:val="00EA108A"/>
    <w:rsid w:val="00EA18F5"/>
    <w:rsid w:val="00EA2BCD"/>
    <w:rsid w:val="00EA3CC0"/>
    <w:rsid w:val="00EB0ED9"/>
    <w:rsid w:val="00EB7E84"/>
    <w:rsid w:val="00ED1832"/>
    <w:rsid w:val="00ED2068"/>
    <w:rsid w:val="00EE4D2B"/>
    <w:rsid w:val="00F156B3"/>
    <w:rsid w:val="00F16210"/>
    <w:rsid w:val="00F20887"/>
    <w:rsid w:val="00F22912"/>
    <w:rsid w:val="00F25C81"/>
    <w:rsid w:val="00F30A87"/>
    <w:rsid w:val="00F31FE9"/>
    <w:rsid w:val="00F33815"/>
    <w:rsid w:val="00F66158"/>
    <w:rsid w:val="00F96155"/>
    <w:rsid w:val="00FA7D0C"/>
    <w:rsid w:val="00FB32AD"/>
    <w:rsid w:val="00FC5417"/>
    <w:rsid w:val="00FE4E8F"/>
    <w:rsid w:val="00FF1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97EB"/>
  <w15:docId w15:val="{C59B818A-E5D1-497C-9EF4-756146B4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3D5E"/>
    <w:rPr>
      <w:rFonts w:ascii="Times New Roman" w:hAnsi="Times New Roman" w:cs="Times New Roman"/>
      <w:sz w:val="24"/>
      <w:szCs w:val="24"/>
    </w:rPr>
  </w:style>
  <w:style w:type="paragraph" w:styleId="a3">
    <w:name w:val="header"/>
    <w:basedOn w:val="a"/>
    <w:link w:val="Char"/>
    <w:uiPriority w:val="99"/>
    <w:unhideWhenUsed/>
    <w:rsid w:val="0044636A"/>
    <w:pPr>
      <w:tabs>
        <w:tab w:val="center" w:pos="4513"/>
        <w:tab w:val="right" w:pos="9026"/>
      </w:tabs>
      <w:spacing w:after="0" w:line="240" w:lineRule="auto"/>
    </w:pPr>
  </w:style>
  <w:style w:type="character" w:customStyle="1" w:styleId="Char">
    <w:name w:val="Κεφαλίδα Char"/>
    <w:basedOn w:val="a0"/>
    <w:link w:val="a3"/>
    <w:uiPriority w:val="99"/>
    <w:rsid w:val="0044636A"/>
  </w:style>
  <w:style w:type="paragraph" w:styleId="a4">
    <w:name w:val="footer"/>
    <w:basedOn w:val="a"/>
    <w:link w:val="Char0"/>
    <w:uiPriority w:val="99"/>
    <w:unhideWhenUsed/>
    <w:rsid w:val="0044636A"/>
    <w:pPr>
      <w:tabs>
        <w:tab w:val="center" w:pos="4513"/>
        <w:tab w:val="right" w:pos="9026"/>
      </w:tabs>
      <w:spacing w:after="0" w:line="240" w:lineRule="auto"/>
    </w:pPr>
  </w:style>
  <w:style w:type="character" w:customStyle="1" w:styleId="Char0">
    <w:name w:val="Υποσέλιδο Char"/>
    <w:basedOn w:val="a0"/>
    <w:link w:val="a4"/>
    <w:uiPriority w:val="99"/>
    <w:rsid w:val="0044636A"/>
  </w:style>
  <w:style w:type="paragraph" w:styleId="a5">
    <w:name w:val="List Paragraph"/>
    <w:basedOn w:val="a"/>
    <w:uiPriority w:val="34"/>
    <w:qFormat/>
    <w:rsid w:val="0044636A"/>
    <w:pPr>
      <w:ind w:left="720"/>
      <w:contextualSpacing/>
    </w:pPr>
  </w:style>
  <w:style w:type="character" w:styleId="-">
    <w:name w:val="Hyperlink"/>
    <w:basedOn w:val="a0"/>
    <w:uiPriority w:val="99"/>
    <w:unhideWhenUsed/>
    <w:rsid w:val="00712162"/>
    <w:rPr>
      <w:color w:val="0000FF" w:themeColor="hyperlink"/>
      <w:u w:val="single"/>
    </w:rPr>
  </w:style>
  <w:style w:type="paragraph" w:styleId="a6">
    <w:name w:val="Subtitle"/>
    <w:basedOn w:val="a"/>
    <w:next w:val="a"/>
    <w:link w:val="Char1"/>
    <w:uiPriority w:val="11"/>
    <w:qFormat/>
    <w:rsid w:val="00BF2C40"/>
    <w:pPr>
      <w:numPr>
        <w:ilvl w:val="1"/>
      </w:numPr>
      <w:spacing w:after="160" w:line="240" w:lineRule="auto"/>
    </w:pPr>
    <w:rPr>
      <w:rFonts w:eastAsiaTheme="minorEastAsia"/>
      <w:color w:val="5A5A5A" w:themeColor="text1" w:themeTint="A5"/>
      <w:spacing w:val="15"/>
      <w:lang w:val="el-GR"/>
    </w:rPr>
  </w:style>
  <w:style w:type="character" w:customStyle="1" w:styleId="Char1">
    <w:name w:val="Υπότιτλος Char"/>
    <w:basedOn w:val="a0"/>
    <w:link w:val="a6"/>
    <w:uiPriority w:val="11"/>
    <w:rsid w:val="00BF2C40"/>
    <w:rPr>
      <w:rFonts w:eastAsiaTheme="minorEastAsia"/>
      <w:color w:val="5A5A5A" w:themeColor="text1" w:themeTint="A5"/>
      <w:spacing w:val="15"/>
      <w:lang w:val="el-GR"/>
    </w:rPr>
  </w:style>
  <w:style w:type="character" w:customStyle="1" w:styleId="1">
    <w:name w:val="Ανεπίλυτη αναφορά1"/>
    <w:basedOn w:val="a0"/>
    <w:uiPriority w:val="99"/>
    <w:semiHidden/>
    <w:unhideWhenUsed/>
    <w:rsid w:val="00897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086">
      <w:bodyDiv w:val="1"/>
      <w:marLeft w:val="0"/>
      <w:marRight w:val="0"/>
      <w:marTop w:val="0"/>
      <w:marBottom w:val="0"/>
      <w:divBdr>
        <w:top w:val="none" w:sz="0" w:space="0" w:color="auto"/>
        <w:left w:val="none" w:sz="0" w:space="0" w:color="auto"/>
        <w:bottom w:val="none" w:sz="0" w:space="0" w:color="auto"/>
        <w:right w:val="none" w:sz="0" w:space="0" w:color="auto"/>
      </w:divBdr>
    </w:div>
    <w:div w:id="105005050">
      <w:bodyDiv w:val="1"/>
      <w:marLeft w:val="0"/>
      <w:marRight w:val="0"/>
      <w:marTop w:val="0"/>
      <w:marBottom w:val="0"/>
      <w:divBdr>
        <w:top w:val="none" w:sz="0" w:space="0" w:color="auto"/>
        <w:left w:val="none" w:sz="0" w:space="0" w:color="auto"/>
        <w:bottom w:val="none" w:sz="0" w:space="0" w:color="auto"/>
        <w:right w:val="none" w:sz="0" w:space="0" w:color="auto"/>
      </w:divBdr>
    </w:div>
    <w:div w:id="418600490">
      <w:bodyDiv w:val="1"/>
      <w:marLeft w:val="0"/>
      <w:marRight w:val="0"/>
      <w:marTop w:val="0"/>
      <w:marBottom w:val="0"/>
      <w:divBdr>
        <w:top w:val="none" w:sz="0" w:space="0" w:color="auto"/>
        <w:left w:val="none" w:sz="0" w:space="0" w:color="auto"/>
        <w:bottom w:val="none" w:sz="0" w:space="0" w:color="auto"/>
        <w:right w:val="none" w:sz="0" w:space="0" w:color="auto"/>
      </w:divBdr>
      <w:divsChild>
        <w:div w:id="1855609975">
          <w:marLeft w:val="864"/>
          <w:marRight w:val="0"/>
          <w:marTop w:val="125"/>
          <w:marBottom w:val="0"/>
          <w:divBdr>
            <w:top w:val="none" w:sz="0" w:space="0" w:color="auto"/>
            <w:left w:val="none" w:sz="0" w:space="0" w:color="auto"/>
            <w:bottom w:val="none" w:sz="0" w:space="0" w:color="auto"/>
            <w:right w:val="none" w:sz="0" w:space="0" w:color="auto"/>
          </w:divBdr>
        </w:div>
        <w:div w:id="1662149222">
          <w:marLeft w:val="864"/>
          <w:marRight w:val="0"/>
          <w:marTop w:val="125"/>
          <w:marBottom w:val="0"/>
          <w:divBdr>
            <w:top w:val="none" w:sz="0" w:space="0" w:color="auto"/>
            <w:left w:val="none" w:sz="0" w:space="0" w:color="auto"/>
            <w:bottom w:val="none" w:sz="0" w:space="0" w:color="auto"/>
            <w:right w:val="none" w:sz="0" w:space="0" w:color="auto"/>
          </w:divBdr>
        </w:div>
      </w:divsChild>
    </w:div>
    <w:div w:id="456917517">
      <w:bodyDiv w:val="1"/>
      <w:marLeft w:val="0"/>
      <w:marRight w:val="0"/>
      <w:marTop w:val="0"/>
      <w:marBottom w:val="0"/>
      <w:divBdr>
        <w:top w:val="none" w:sz="0" w:space="0" w:color="auto"/>
        <w:left w:val="none" w:sz="0" w:space="0" w:color="auto"/>
        <w:bottom w:val="none" w:sz="0" w:space="0" w:color="auto"/>
        <w:right w:val="none" w:sz="0" w:space="0" w:color="auto"/>
      </w:divBdr>
    </w:div>
    <w:div w:id="556206398">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37341463">
      <w:bodyDiv w:val="1"/>
      <w:marLeft w:val="0"/>
      <w:marRight w:val="0"/>
      <w:marTop w:val="0"/>
      <w:marBottom w:val="0"/>
      <w:divBdr>
        <w:top w:val="none" w:sz="0" w:space="0" w:color="auto"/>
        <w:left w:val="none" w:sz="0" w:space="0" w:color="auto"/>
        <w:bottom w:val="none" w:sz="0" w:space="0" w:color="auto"/>
        <w:right w:val="none" w:sz="0" w:space="0" w:color="auto"/>
      </w:divBdr>
    </w:div>
    <w:div w:id="839202184">
      <w:bodyDiv w:val="1"/>
      <w:marLeft w:val="0"/>
      <w:marRight w:val="0"/>
      <w:marTop w:val="0"/>
      <w:marBottom w:val="0"/>
      <w:divBdr>
        <w:top w:val="none" w:sz="0" w:space="0" w:color="auto"/>
        <w:left w:val="none" w:sz="0" w:space="0" w:color="auto"/>
        <w:bottom w:val="none" w:sz="0" w:space="0" w:color="auto"/>
        <w:right w:val="none" w:sz="0" w:space="0" w:color="auto"/>
      </w:divBdr>
    </w:div>
    <w:div w:id="996805233">
      <w:bodyDiv w:val="1"/>
      <w:marLeft w:val="0"/>
      <w:marRight w:val="0"/>
      <w:marTop w:val="0"/>
      <w:marBottom w:val="0"/>
      <w:divBdr>
        <w:top w:val="none" w:sz="0" w:space="0" w:color="auto"/>
        <w:left w:val="none" w:sz="0" w:space="0" w:color="auto"/>
        <w:bottom w:val="none" w:sz="0" w:space="0" w:color="auto"/>
        <w:right w:val="none" w:sz="0" w:space="0" w:color="auto"/>
      </w:divBdr>
    </w:div>
    <w:div w:id="1072508526">
      <w:bodyDiv w:val="1"/>
      <w:marLeft w:val="0"/>
      <w:marRight w:val="0"/>
      <w:marTop w:val="0"/>
      <w:marBottom w:val="0"/>
      <w:divBdr>
        <w:top w:val="none" w:sz="0" w:space="0" w:color="auto"/>
        <w:left w:val="none" w:sz="0" w:space="0" w:color="auto"/>
        <w:bottom w:val="none" w:sz="0" w:space="0" w:color="auto"/>
        <w:right w:val="none" w:sz="0" w:space="0" w:color="auto"/>
      </w:divBdr>
    </w:div>
    <w:div w:id="1085801376">
      <w:bodyDiv w:val="1"/>
      <w:marLeft w:val="0"/>
      <w:marRight w:val="0"/>
      <w:marTop w:val="0"/>
      <w:marBottom w:val="0"/>
      <w:divBdr>
        <w:top w:val="none" w:sz="0" w:space="0" w:color="auto"/>
        <w:left w:val="none" w:sz="0" w:space="0" w:color="auto"/>
        <w:bottom w:val="none" w:sz="0" w:space="0" w:color="auto"/>
        <w:right w:val="none" w:sz="0" w:space="0" w:color="auto"/>
      </w:divBdr>
      <w:divsChild>
        <w:div w:id="1146049630">
          <w:marLeft w:val="864"/>
          <w:marRight w:val="0"/>
          <w:marTop w:val="125"/>
          <w:marBottom w:val="0"/>
          <w:divBdr>
            <w:top w:val="none" w:sz="0" w:space="0" w:color="auto"/>
            <w:left w:val="none" w:sz="0" w:space="0" w:color="auto"/>
            <w:bottom w:val="none" w:sz="0" w:space="0" w:color="auto"/>
            <w:right w:val="none" w:sz="0" w:space="0" w:color="auto"/>
          </w:divBdr>
        </w:div>
      </w:divsChild>
    </w:div>
    <w:div w:id="1231648210">
      <w:bodyDiv w:val="1"/>
      <w:marLeft w:val="0"/>
      <w:marRight w:val="0"/>
      <w:marTop w:val="0"/>
      <w:marBottom w:val="0"/>
      <w:divBdr>
        <w:top w:val="none" w:sz="0" w:space="0" w:color="auto"/>
        <w:left w:val="none" w:sz="0" w:space="0" w:color="auto"/>
        <w:bottom w:val="none" w:sz="0" w:space="0" w:color="auto"/>
        <w:right w:val="none" w:sz="0" w:space="0" w:color="auto"/>
      </w:divBdr>
    </w:div>
    <w:div w:id="1388803694">
      <w:bodyDiv w:val="1"/>
      <w:marLeft w:val="0"/>
      <w:marRight w:val="0"/>
      <w:marTop w:val="0"/>
      <w:marBottom w:val="0"/>
      <w:divBdr>
        <w:top w:val="none" w:sz="0" w:space="0" w:color="auto"/>
        <w:left w:val="none" w:sz="0" w:space="0" w:color="auto"/>
        <w:bottom w:val="none" w:sz="0" w:space="0" w:color="auto"/>
        <w:right w:val="none" w:sz="0" w:space="0" w:color="auto"/>
      </w:divBdr>
    </w:div>
    <w:div w:id="1469280911">
      <w:bodyDiv w:val="1"/>
      <w:marLeft w:val="0"/>
      <w:marRight w:val="0"/>
      <w:marTop w:val="0"/>
      <w:marBottom w:val="0"/>
      <w:divBdr>
        <w:top w:val="none" w:sz="0" w:space="0" w:color="auto"/>
        <w:left w:val="none" w:sz="0" w:space="0" w:color="auto"/>
        <w:bottom w:val="none" w:sz="0" w:space="0" w:color="auto"/>
        <w:right w:val="none" w:sz="0" w:space="0" w:color="auto"/>
      </w:divBdr>
    </w:div>
    <w:div w:id="1522938566">
      <w:bodyDiv w:val="1"/>
      <w:marLeft w:val="0"/>
      <w:marRight w:val="0"/>
      <w:marTop w:val="0"/>
      <w:marBottom w:val="0"/>
      <w:divBdr>
        <w:top w:val="none" w:sz="0" w:space="0" w:color="auto"/>
        <w:left w:val="none" w:sz="0" w:space="0" w:color="auto"/>
        <w:bottom w:val="none" w:sz="0" w:space="0" w:color="auto"/>
        <w:right w:val="none" w:sz="0" w:space="0" w:color="auto"/>
      </w:divBdr>
    </w:div>
    <w:div w:id="1791584255">
      <w:bodyDiv w:val="1"/>
      <w:marLeft w:val="0"/>
      <w:marRight w:val="0"/>
      <w:marTop w:val="0"/>
      <w:marBottom w:val="0"/>
      <w:divBdr>
        <w:top w:val="none" w:sz="0" w:space="0" w:color="auto"/>
        <w:left w:val="none" w:sz="0" w:space="0" w:color="auto"/>
        <w:bottom w:val="none" w:sz="0" w:space="0" w:color="auto"/>
        <w:right w:val="none" w:sz="0" w:space="0" w:color="auto"/>
      </w:divBdr>
    </w:div>
    <w:div w:id="1921404970">
      <w:bodyDiv w:val="1"/>
      <w:marLeft w:val="0"/>
      <w:marRight w:val="0"/>
      <w:marTop w:val="0"/>
      <w:marBottom w:val="0"/>
      <w:divBdr>
        <w:top w:val="none" w:sz="0" w:space="0" w:color="auto"/>
        <w:left w:val="none" w:sz="0" w:space="0" w:color="auto"/>
        <w:bottom w:val="none" w:sz="0" w:space="0" w:color="auto"/>
        <w:right w:val="none" w:sz="0" w:space="0" w:color="auto"/>
      </w:divBdr>
    </w:div>
    <w:div w:id="1982349096">
      <w:bodyDiv w:val="1"/>
      <w:marLeft w:val="0"/>
      <w:marRight w:val="0"/>
      <w:marTop w:val="0"/>
      <w:marBottom w:val="0"/>
      <w:divBdr>
        <w:top w:val="none" w:sz="0" w:space="0" w:color="auto"/>
        <w:left w:val="none" w:sz="0" w:space="0" w:color="auto"/>
        <w:bottom w:val="none" w:sz="0" w:space="0" w:color="auto"/>
        <w:right w:val="none" w:sz="0" w:space="0" w:color="auto"/>
      </w:divBdr>
    </w:div>
    <w:div w:id="2011445563">
      <w:bodyDiv w:val="1"/>
      <w:marLeft w:val="0"/>
      <w:marRight w:val="0"/>
      <w:marTop w:val="0"/>
      <w:marBottom w:val="0"/>
      <w:divBdr>
        <w:top w:val="none" w:sz="0" w:space="0" w:color="auto"/>
        <w:left w:val="none" w:sz="0" w:space="0" w:color="auto"/>
        <w:bottom w:val="none" w:sz="0" w:space="0" w:color="auto"/>
        <w:right w:val="none" w:sz="0" w:space="0" w:color="auto"/>
      </w:divBdr>
    </w:div>
    <w:div w:id="2036954991">
      <w:bodyDiv w:val="1"/>
      <w:marLeft w:val="0"/>
      <w:marRight w:val="0"/>
      <w:marTop w:val="0"/>
      <w:marBottom w:val="0"/>
      <w:divBdr>
        <w:top w:val="none" w:sz="0" w:space="0" w:color="auto"/>
        <w:left w:val="none" w:sz="0" w:space="0" w:color="auto"/>
        <w:bottom w:val="none" w:sz="0" w:space="0" w:color="auto"/>
        <w:right w:val="none" w:sz="0" w:space="0" w:color="auto"/>
      </w:divBdr>
    </w:div>
    <w:div w:id="2057928438">
      <w:bodyDiv w:val="1"/>
      <w:marLeft w:val="0"/>
      <w:marRight w:val="0"/>
      <w:marTop w:val="0"/>
      <w:marBottom w:val="0"/>
      <w:divBdr>
        <w:top w:val="none" w:sz="0" w:space="0" w:color="auto"/>
        <w:left w:val="none" w:sz="0" w:space="0" w:color="auto"/>
        <w:bottom w:val="none" w:sz="0" w:space="0" w:color="auto"/>
        <w:right w:val="none" w:sz="0" w:space="0" w:color="auto"/>
      </w:divBdr>
    </w:div>
    <w:div w:id="21283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2CCF-5A5A-4389-AEAE-9D84D077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7079</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Metoikos-D</cp:lastModifiedBy>
  <cp:revision>3</cp:revision>
  <cp:lastPrinted>2018-05-23T11:43:00Z</cp:lastPrinted>
  <dcterms:created xsi:type="dcterms:W3CDTF">2018-11-29T10:13:00Z</dcterms:created>
  <dcterms:modified xsi:type="dcterms:W3CDTF">2018-11-29T11:43:00Z</dcterms:modified>
</cp:coreProperties>
</file>